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6" w:rsidRDefault="000F13E0" w:rsidP="000F13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G:\Программы на сайт\2020-2021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сайт\2020-2021\Пов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E0" w:rsidRDefault="002A55A3" w:rsidP="00826B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F13E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731703"/>
            <wp:effectExtent l="19050" t="0" r="0" b="0"/>
            <wp:docPr id="2" name="Рисунок 2" descr="G:\Программы на сайт\2020-2021\Повар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 на сайт\2020-2021\Повар Ра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77" w:rsidRPr="00B03064" w:rsidRDefault="00826B77" w:rsidP="00826B77">
      <w:pPr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lastRenderedPageBreak/>
        <w:t>Организация-разработчик: Г</w:t>
      </w:r>
      <w:r>
        <w:rPr>
          <w:rFonts w:ascii="Times New Roman" w:hAnsi="Times New Roman"/>
          <w:sz w:val="28"/>
          <w:szCs w:val="28"/>
        </w:rPr>
        <w:t>АП</w:t>
      </w:r>
      <w:r w:rsidRPr="00B03064">
        <w:rPr>
          <w:rFonts w:ascii="Times New Roman" w:hAnsi="Times New Roman"/>
          <w:sz w:val="28"/>
          <w:szCs w:val="28"/>
        </w:rPr>
        <w:t>ОУ ЛО «</w:t>
      </w:r>
      <w:proofErr w:type="spellStart"/>
      <w:r w:rsidRPr="00B03064">
        <w:rPr>
          <w:rFonts w:ascii="Times New Roman" w:hAnsi="Times New Roman"/>
          <w:sz w:val="28"/>
          <w:szCs w:val="28"/>
        </w:rPr>
        <w:t>Лужский</w:t>
      </w:r>
      <w:proofErr w:type="spellEnd"/>
      <w:r w:rsidRPr="00B03064">
        <w:rPr>
          <w:rFonts w:ascii="Times New Roman" w:hAnsi="Times New Roman"/>
          <w:sz w:val="28"/>
          <w:szCs w:val="28"/>
        </w:rPr>
        <w:t xml:space="preserve"> агропромышленный техникум»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t>Разработчики:</w:t>
      </w:r>
    </w:p>
    <w:p w:rsidR="00C83D9F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Юсупова Е.В. –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УВР</w:t>
      </w:r>
    </w:p>
    <w:p w:rsidR="00C83D9F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– социальный педагог</w:t>
      </w:r>
    </w:p>
    <w:p w:rsidR="00826B77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C30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.М. - </w:t>
      </w:r>
      <w:r w:rsidR="00826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 русского языка и литературы</w:t>
      </w:r>
    </w:p>
    <w:p w:rsidR="00826B77" w:rsidRDefault="007C30F5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  <w:r w:rsidR="00826B77">
        <w:rPr>
          <w:rFonts w:ascii="Times New Roman" w:hAnsi="Times New Roman"/>
          <w:sz w:val="28"/>
          <w:szCs w:val="28"/>
        </w:rPr>
        <w:t xml:space="preserve"> – преподаватель истории и обществознания</w:t>
      </w:r>
    </w:p>
    <w:p w:rsidR="00826B77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Т.В.</w:t>
      </w:r>
      <w:r w:rsidR="00826B7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преподаватель</w:t>
      </w:r>
      <w:r w:rsidR="00826B77"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Фекличев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преподаватель-организатор ОБЖ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С.В. – преподаватель информатики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А.А. – преподаватель химии, биологии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Сирачук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– преподаватель специальных дисциплин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Е.А. - преподаватель специальных дисциплин</w:t>
      </w:r>
    </w:p>
    <w:p w:rsidR="00826B77" w:rsidRDefault="007C30F5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С.Д. – руководитель физического воспитания</w:t>
      </w:r>
    </w:p>
    <w:p w:rsidR="00C83D9F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AC2" w:rsidRDefault="002D4AC2" w:rsidP="00826B77">
      <w:pPr>
        <w:jc w:val="both"/>
        <w:rPr>
          <w:rFonts w:ascii="Times New Roman" w:hAnsi="Times New Roman"/>
          <w:sz w:val="28"/>
          <w:szCs w:val="28"/>
        </w:rPr>
      </w:pP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1D39" w:rsidRPr="00B03064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E3F" w:rsidRDefault="00B7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91637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F16E22" w:rsidRPr="00626C2D" w:rsidRDefault="00F16E22" w:rsidP="00626C2D">
          <w:pPr>
            <w:pStyle w:val="a7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626C2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r w:rsidRPr="004F3F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6E22" w:rsidRPr="004F3F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3F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908968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 Общие положения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69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1.1. Основная адаптированная образовательная программа профессионального обучения (АОП)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70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1.2. Нормативные документы для разработки основной адаптированной образовательной программы профессионального обучения по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71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1.3. Общая характеристика основной адаптированной образовательной программы профессионального обучения.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72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1.3.1. Цель АОП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73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1.3.2. Срок освоения АОП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74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1.3.3. Трудоемкость АОП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75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1.4. Требования к абитуриенту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76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1.6. Основные пользователи АОП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1908977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2. Характеристика профессиональной деятельности выпускника АОП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78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2.1. Область профессиональной деятельности выпускника: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79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2.2. Виды профессиональной деятельности выпускника: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1908980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3. Требования к результатам освоения основной адаптированной образовательной программы профессионального обучения (АОП)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81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2.1. Приготовление и подготовка к реализации полуфабрикатов для блюд, кулинарных изделий разнообразного ассортимента.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82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2.2. Приготовление, оформление и подготовка горячих блюд, кулинарных изделий, закусок разнообразного ассортимента.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83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2.3. Приготовление, оформление и подготовка к реализации холодных блюд, кулинарных изделий, закусок разнообразного ассортимента.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1908984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 Документы, регламентирующие содержание и организацию образовательного процесса при реализации АОП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85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4.1. График учебного процесса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86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4.2. Учебный план профессии 16675 Повар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87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4.3. Аннотация рабочих программ учебных дисциплин (модулей) профессии 16675 Повар.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88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4.3.1. Общеобразовательный цикл.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89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4.3.2. Адаптационный цикл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90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4.3.3. Общепрофессиональный цикл.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91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4.3.4. Профессиональный цикл.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92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4.4. Программы учебной и производственной практик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93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4.4.1. Программы учебных практик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94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4.4.2. Программа производственной практики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1908995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 Фактическое ресурсное обеспечение АОП профессии 16675 Повар.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96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5.1. Кадровое обеспечение учебного процесса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97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5.2. Учебно-методическое и информационное обеспечение учебного процесса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8998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5.3. Материально-техническое обеспечение учебного процесса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8999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5.3.1. Кабинеты: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9000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5.3.2. Лаборатории: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9001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5.3.3. Мастерские: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9002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5.3.4. Спортивный комплекс: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1909003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5.3.5. Залы: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1909004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6. Характеристика среды техникума, обеспечивающие развитие общих и профессиональных компетенций выпускников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1909005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7. Нормативно-методическое обеспечение системы оценки качества освоения обучающимися АОП по профессии 16675 Повар.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9006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7.1. Текущий контроль успеваемости и промежуточная аттестация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74A2" w:rsidRDefault="00D1090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1909007" w:history="1">
            <w:r w:rsidR="003674A2" w:rsidRPr="00DD5A45">
              <w:rPr>
                <w:rStyle w:val="a8"/>
                <w:rFonts w:ascii="Times New Roman" w:hAnsi="Times New Roman" w:cs="Times New Roman"/>
                <w:noProof/>
              </w:rPr>
              <w:t>7.2. Государственная (итоговая) аттестация выпускников АОП профессии 16675 Повар.</w:t>
            </w:r>
            <w:r w:rsidR="003674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74A2">
              <w:rPr>
                <w:noProof/>
                <w:webHidden/>
              </w:rPr>
              <w:instrText xml:space="preserve"> PAGEREF _Toc41909007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7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E22" w:rsidRPr="004F3FD8" w:rsidRDefault="00D1090B">
          <w:pPr>
            <w:rPr>
              <w:rFonts w:ascii="Times New Roman" w:hAnsi="Times New Roman" w:cs="Times New Roman"/>
              <w:sz w:val="28"/>
              <w:szCs w:val="28"/>
            </w:rPr>
          </w:pPr>
          <w:r w:rsidRPr="004F3F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54BD" w:rsidRDefault="00FF5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E1B" w:rsidRPr="00FF54BD" w:rsidRDefault="00070E1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41908968"/>
      <w:r w:rsidRPr="00FF54BD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D41E12" w:rsidRDefault="00070E1B" w:rsidP="00FF54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Toc41908969"/>
      <w:r w:rsidRPr="00D41E12">
        <w:rPr>
          <w:rFonts w:ascii="Times New Roman" w:hAnsi="Times New Roman" w:cs="Times New Roman"/>
          <w:color w:val="auto"/>
          <w:sz w:val="28"/>
        </w:rPr>
        <w:t xml:space="preserve">1.1. Основная </w:t>
      </w:r>
      <w:r w:rsidR="00405BBB">
        <w:rPr>
          <w:rFonts w:ascii="Times New Roman" w:hAnsi="Times New Roman" w:cs="Times New Roman"/>
          <w:color w:val="auto"/>
          <w:sz w:val="28"/>
        </w:rPr>
        <w:t xml:space="preserve">адаптированная </w:t>
      </w:r>
      <w:r w:rsidRPr="00D41E12">
        <w:rPr>
          <w:rFonts w:ascii="Times New Roman" w:hAnsi="Times New Roman" w:cs="Times New Roman"/>
          <w:color w:val="auto"/>
          <w:sz w:val="28"/>
        </w:rPr>
        <w:t>образовательная программа</w:t>
      </w:r>
      <w:r w:rsidR="00405BBB">
        <w:rPr>
          <w:rFonts w:ascii="Times New Roman" w:hAnsi="Times New Roman" w:cs="Times New Roman"/>
          <w:color w:val="auto"/>
          <w:sz w:val="28"/>
        </w:rPr>
        <w:t xml:space="preserve"> профессионального обучения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 (</w:t>
      </w:r>
      <w:r w:rsidR="007459F2">
        <w:rPr>
          <w:rFonts w:ascii="Times New Roman" w:hAnsi="Times New Roman" w:cs="Times New Roman"/>
          <w:color w:val="auto"/>
          <w:sz w:val="28"/>
        </w:rPr>
        <w:t>АОП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) профессии </w:t>
      </w:r>
      <w:r w:rsidR="008473FA">
        <w:rPr>
          <w:rFonts w:ascii="Times New Roman" w:hAnsi="Times New Roman" w:cs="Times New Roman"/>
          <w:color w:val="auto"/>
          <w:sz w:val="28"/>
        </w:rPr>
        <w:t>16675 Повар</w:t>
      </w:r>
      <w:bookmarkEnd w:id="1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070E1B" w:rsidRPr="00835858" w:rsidRDefault="007459F2" w:rsidP="00FF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070E1B" w:rsidRPr="00835858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документов, разработанную и утвержденную в ГАПОУ ЛО «</w:t>
      </w:r>
      <w:proofErr w:type="spellStart"/>
      <w:r w:rsidR="00070E1B" w:rsidRPr="00835858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070E1B" w:rsidRPr="00835858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с учетом требований рынка труда на основе </w:t>
      </w:r>
      <w:r w:rsidR="00405BBB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</w:t>
      </w:r>
      <w:r w:rsidR="008473FA">
        <w:rPr>
          <w:rFonts w:ascii="Times New Roman" w:hAnsi="Times New Roman" w:cs="Times New Roman"/>
          <w:sz w:val="28"/>
          <w:szCs w:val="28"/>
        </w:rPr>
        <w:t>16675</w:t>
      </w:r>
      <w:r w:rsidR="00405BBB">
        <w:rPr>
          <w:rFonts w:ascii="Times New Roman" w:hAnsi="Times New Roman" w:cs="Times New Roman"/>
          <w:sz w:val="28"/>
          <w:szCs w:val="28"/>
        </w:rPr>
        <w:t xml:space="preserve"> </w:t>
      </w:r>
      <w:r w:rsidR="008473FA">
        <w:rPr>
          <w:rFonts w:ascii="Times New Roman" w:hAnsi="Times New Roman" w:cs="Times New Roman"/>
          <w:sz w:val="28"/>
          <w:szCs w:val="28"/>
        </w:rPr>
        <w:t>Повар</w:t>
      </w:r>
      <w:r w:rsidR="00466898">
        <w:rPr>
          <w:rFonts w:ascii="Times New Roman" w:hAnsi="Times New Roman" w:cs="Times New Roman"/>
          <w:sz w:val="28"/>
          <w:szCs w:val="28"/>
        </w:rPr>
        <w:t>, для обучения обучающихся с инвалидностью и ОВЗ.</w:t>
      </w:r>
    </w:p>
    <w:p w:rsidR="006959FA" w:rsidRPr="00835858" w:rsidRDefault="007459F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АОП</w:t>
      </w:r>
      <w:r w:rsidR="00070E1B" w:rsidRPr="00835858">
        <w:rPr>
          <w:rFonts w:ascii="Times New Roman" w:hAnsi="Times New Roman" w:cs="Times New Roman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  <w:proofErr w:type="gramEnd"/>
    </w:p>
    <w:p w:rsidR="008B5596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E22" w:rsidRPr="00835858" w:rsidRDefault="00F16E2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6" w:rsidRPr="00D41E12" w:rsidRDefault="008B559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Toc41908970"/>
      <w:r w:rsidRPr="00D41E12">
        <w:rPr>
          <w:rFonts w:ascii="Times New Roman" w:hAnsi="Times New Roman" w:cs="Times New Roman"/>
          <w:color w:val="auto"/>
          <w:sz w:val="28"/>
        </w:rPr>
        <w:t xml:space="preserve">1.2. Нормативные документы для разработки </w:t>
      </w:r>
      <w:r w:rsidR="007459F2">
        <w:rPr>
          <w:rFonts w:ascii="Times New Roman" w:hAnsi="Times New Roman" w:cs="Times New Roman"/>
          <w:color w:val="auto"/>
          <w:sz w:val="28"/>
        </w:rPr>
        <w:t xml:space="preserve">основной адаптированной образовательной программы профессионального </w:t>
      </w:r>
      <w:proofErr w:type="gramStart"/>
      <w:r w:rsidR="007459F2">
        <w:rPr>
          <w:rFonts w:ascii="Times New Roman" w:hAnsi="Times New Roman" w:cs="Times New Roman"/>
          <w:color w:val="auto"/>
          <w:sz w:val="28"/>
        </w:rPr>
        <w:t xml:space="preserve">обучения по </w:t>
      </w:r>
      <w:r w:rsidRPr="00D41E12">
        <w:rPr>
          <w:rFonts w:ascii="Times New Roman" w:hAnsi="Times New Roman" w:cs="Times New Roman"/>
          <w:color w:val="auto"/>
          <w:sz w:val="28"/>
        </w:rPr>
        <w:t>профессии</w:t>
      </w:r>
      <w:proofErr w:type="gramEnd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  <w:r w:rsidR="008473FA">
        <w:rPr>
          <w:rFonts w:ascii="Times New Roman" w:hAnsi="Times New Roman" w:cs="Times New Roman"/>
          <w:color w:val="auto"/>
          <w:sz w:val="28"/>
        </w:rPr>
        <w:t>16675 Повар</w:t>
      </w:r>
      <w:bookmarkEnd w:id="2"/>
    </w:p>
    <w:p w:rsidR="008B5596" w:rsidRPr="00835858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ОПОП составляют: </w:t>
      </w:r>
    </w:p>
    <w:p w:rsidR="008B5596" w:rsidRDefault="00D862E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г. №273-ФЗ; </w:t>
      </w:r>
    </w:p>
    <w:p w:rsidR="008473FA" w:rsidRDefault="008473FA" w:rsidP="008473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5D0"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Pr="00F835D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Повар</w:t>
      </w:r>
      <w:r w:rsidRPr="00F835D0">
        <w:rPr>
          <w:rFonts w:ascii="Times New Roman" w:hAnsi="Times New Roman" w:cs="Times New Roman"/>
          <w:sz w:val="28"/>
          <w:szCs w:val="28"/>
        </w:rPr>
        <w:t>", утвержден приказом Министерства труда и социальной з</w:t>
      </w:r>
      <w:r>
        <w:rPr>
          <w:rFonts w:ascii="Times New Roman" w:hAnsi="Times New Roman" w:cs="Times New Roman"/>
          <w:sz w:val="28"/>
          <w:szCs w:val="28"/>
        </w:rPr>
        <w:t>ащиты Российской Федерации от 08</w:t>
      </w:r>
      <w:r w:rsidRPr="00F83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835D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35D0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F835D0">
        <w:rPr>
          <w:rFonts w:ascii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83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835D0">
        <w:rPr>
          <w:rFonts w:ascii="Times New Roman" w:hAnsi="Times New Roman" w:cs="Times New Roman"/>
          <w:sz w:val="28"/>
          <w:szCs w:val="28"/>
        </w:rPr>
        <w:t xml:space="preserve"> 2015 г., регистрационный N </w:t>
      </w:r>
      <w:r>
        <w:rPr>
          <w:rFonts w:ascii="Times New Roman" w:hAnsi="Times New Roman" w:cs="Times New Roman"/>
          <w:sz w:val="28"/>
          <w:szCs w:val="28"/>
        </w:rPr>
        <w:t>39023</w:t>
      </w:r>
      <w:r w:rsidRPr="00F83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596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</w:t>
      </w:r>
      <w:proofErr w:type="spellStart"/>
      <w:r w:rsidR="008B5596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5596" w:rsidRPr="00835858">
        <w:rPr>
          <w:rFonts w:ascii="Times New Roman" w:hAnsi="Times New Roman" w:cs="Times New Roman"/>
          <w:sz w:val="28"/>
          <w:szCs w:val="28"/>
        </w:rPr>
        <w:t xml:space="preserve"> России; </w:t>
      </w:r>
    </w:p>
    <w:p w:rsidR="007A10FB" w:rsidRPr="00B76626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24 ноября 1995 г. № 181-ФЗ "О социальной защите инвалидов в Российской Федерации";</w:t>
      </w:r>
    </w:p>
    <w:p w:rsidR="007A10FB" w:rsidRPr="00B76626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76626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№ 1297;</w:t>
      </w:r>
    </w:p>
    <w:p w:rsidR="007A10FB" w:rsidRPr="007A10FB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7A10FB">
        <w:rPr>
          <w:rFonts w:ascii="Times New Roman" w:hAnsi="Times New Roman" w:cs="Times New Roman"/>
          <w:sz w:val="28"/>
          <w:szCs w:val="28"/>
        </w:rPr>
        <w:t>Порядок приема граждан на обучение по 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FB">
        <w:rPr>
          <w:rFonts w:ascii="Times New Roman" w:hAnsi="Times New Roman" w:cs="Times New Roman"/>
          <w:sz w:val="28"/>
          <w:szCs w:val="28"/>
        </w:rPr>
        <w:t>профессионального образования,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FB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23 января 2014 г. № 36;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8B5596" w:rsidRPr="00835858">
        <w:rPr>
          <w:rFonts w:ascii="Times New Roman" w:hAnsi="Times New Roman" w:cs="Times New Roman"/>
          <w:sz w:val="28"/>
          <w:szCs w:val="28"/>
        </w:rPr>
        <w:t>утвержд</w:t>
      </w:r>
      <w:r w:rsidR="00475737">
        <w:rPr>
          <w:rFonts w:ascii="Times New Roman" w:hAnsi="Times New Roman" w:cs="Times New Roman"/>
          <w:sz w:val="28"/>
          <w:szCs w:val="28"/>
        </w:rPr>
        <w:t>ё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нный приказом </w:t>
      </w:r>
      <w:proofErr w:type="spellStart"/>
      <w:r w:rsidR="008B5596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5596" w:rsidRPr="00835858">
        <w:rPr>
          <w:rFonts w:ascii="Times New Roman" w:hAnsi="Times New Roman" w:cs="Times New Roman"/>
          <w:sz w:val="28"/>
          <w:szCs w:val="28"/>
        </w:rPr>
        <w:t xml:space="preserve"> России от 14.06.2013г № 464; </w:t>
      </w:r>
    </w:p>
    <w:p w:rsidR="003B0FD1" w:rsidRDefault="003B0FD1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Письмо МОН «О разъяснениях по формированию учебного плана ОПОП НПО и СПО».</w:t>
      </w:r>
    </w:p>
    <w:p w:rsidR="00DD2C64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A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2A55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55A3">
        <w:rPr>
          <w:rFonts w:ascii="Times New Roman" w:hAnsi="Times New Roman" w:cs="Times New Roman"/>
          <w:sz w:val="28"/>
          <w:szCs w:val="28"/>
        </w:rPr>
        <w:t xml:space="preserve"> России от 17.05.2012 N 413 (ред. от </w:t>
      </w:r>
      <w:r w:rsidR="00B405F7">
        <w:rPr>
          <w:rFonts w:ascii="Times New Roman" w:hAnsi="Times New Roman" w:cs="Times New Roman"/>
          <w:sz w:val="28"/>
          <w:szCs w:val="28"/>
        </w:rPr>
        <w:t>29</w:t>
      </w:r>
      <w:r w:rsidRPr="002A55A3">
        <w:rPr>
          <w:rFonts w:ascii="Times New Roman" w:hAnsi="Times New Roman" w:cs="Times New Roman"/>
          <w:sz w:val="28"/>
          <w:szCs w:val="28"/>
        </w:rPr>
        <w:t>.</w:t>
      </w:r>
      <w:r w:rsidR="00B405F7">
        <w:rPr>
          <w:rFonts w:ascii="Times New Roman" w:hAnsi="Times New Roman" w:cs="Times New Roman"/>
          <w:sz w:val="28"/>
          <w:szCs w:val="28"/>
        </w:rPr>
        <w:t>06</w:t>
      </w:r>
      <w:r w:rsidRPr="002A55A3">
        <w:rPr>
          <w:rFonts w:ascii="Times New Roman" w:hAnsi="Times New Roman" w:cs="Times New Roman"/>
          <w:sz w:val="28"/>
          <w:szCs w:val="28"/>
        </w:rPr>
        <w:t>.201</w:t>
      </w:r>
      <w:r w:rsidR="00B405F7">
        <w:rPr>
          <w:rFonts w:ascii="Times New Roman" w:hAnsi="Times New Roman" w:cs="Times New Roman"/>
          <w:sz w:val="28"/>
          <w:szCs w:val="28"/>
        </w:rPr>
        <w:t>7</w:t>
      </w:r>
      <w:r w:rsidRPr="002A55A3">
        <w:rPr>
          <w:rFonts w:ascii="Times New Roman" w:hAnsi="Times New Roman" w:cs="Times New Roman"/>
          <w:sz w:val="28"/>
          <w:szCs w:val="28"/>
        </w:rPr>
        <w:t>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450463" w:rsidRDefault="00450463" w:rsidP="004504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50463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России от 18 апреля 2013 г. №291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450463" w:rsidRPr="00450463" w:rsidRDefault="00450463" w:rsidP="004504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50463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16 августа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года № 968 «Об утверждении порядка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аттестации по образовательным программам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976647" w:rsidRDefault="00976647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НПО/СПО.</w:t>
      </w:r>
    </w:p>
    <w:p w:rsidR="00C76889" w:rsidRPr="00B76626" w:rsidRDefault="00C76889" w:rsidP="00C7688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hAnsi="Times New Roman" w:cs="Times New Roman"/>
          <w:sz w:val="28"/>
          <w:szCs w:val="28"/>
        </w:rPr>
        <w:lastRenderedPageBreak/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утвержденные письмом Департамента подготовки рабочих кадров и ДПО Министерства образования и науки Российской Федерации от 18 марта 2014 г. № 06-281;</w:t>
      </w:r>
    </w:p>
    <w:p w:rsidR="00C76889" w:rsidRPr="00B76626" w:rsidRDefault="00C76889" w:rsidP="00C7688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76626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образования, утвержденные письмом Министерства образования и науки Российской Федерации № 06-830вн от 20.04.2015 года;</w:t>
      </w:r>
    </w:p>
    <w:p w:rsidR="00A2430A" w:rsidRPr="00FF5A64" w:rsidRDefault="00A2430A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6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20 сентября 2013 г.</w:t>
      </w:r>
      <w:r w:rsidR="00FF5A64">
        <w:rPr>
          <w:rFonts w:ascii="Times New Roman" w:hAnsi="Times New Roman" w:cs="Times New Roman"/>
          <w:sz w:val="28"/>
          <w:szCs w:val="28"/>
        </w:rPr>
        <w:t xml:space="preserve"> </w:t>
      </w:r>
      <w:r w:rsidRPr="00FF5A64">
        <w:rPr>
          <w:rFonts w:ascii="Times New Roman" w:hAnsi="Times New Roman" w:cs="Times New Roman"/>
          <w:sz w:val="28"/>
          <w:szCs w:val="28"/>
        </w:rPr>
        <w:t xml:space="preserve">№ 1082 «Об утверждении положения о </w:t>
      </w:r>
      <w:proofErr w:type="spellStart"/>
      <w:r w:rsidRPr="00FF5A6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F5A64">
        <w:rPr>
          <w:rFonts w:ascii="Times New Roman" w:hAnsi="Times New Roman" w:cs="Times New Roman"/>
          <w:sz w:val="28"/>
          <w:szCs w:val="28"/>
        </w:rPr>
        <w:t xml:space="preserve"> комиссии»</w:t>
      </w:r>
    </w:p>
    <w:p w:rsidR="00AD42FF" w:rsidRDefault="00A2430A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A6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07.07.2013 г. № ИР – 535/07 «О</w:t>
      </w:r>
      <w:r w:rsidR="00FF5A64">
        <w:rPr>
          <w:rFonts w:ascii="Times New Roman" w:hAnsi="Times New Roman" w:cs="Times New Roman"/>
          <w:sz w:val="28"/>
          <w:szCs w:val="28"/>
        </w:rPr>
        <w:t xml:space="preserve"> </w:t>
      </w:r>
      <w:r w:rsidRPr="00FF5A64">
        <w:rPr>
          <w:rFonts w:ascii="Times New Roman" w:hAnsi="Times New Roman" w:cs="Times New Roman"/>
          <w:sz w:val="28"/>
          <w:szCs w:val="28"/>
        </w:rPr>
        <w:t>коррекционном и инклюзивном образовании детей»;</w:t>
      </w:r>
    </w:p>
    <w:p w:rsidR="00A2430A" w:rsidRDefault="00FF5A64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0A" w:rsidRPr="00FF5A64">
        <w:rPr>
          <w:rFonts w:ascii="Times New Roman" w:hAnsi="Times New Roman" w:cs="Times New Roman"/>
          <w:sz w:val="28"/>
          <w:szCs w:val="28"/>
        </w:rPr>
        <w:t xml:space="preserve">Постановление главного санитарного врача РФ от 10.07.2015 № 26 «Об утверждении </w:t>
      </w:r>
      <w:proofErr w:type="spellStart"/>
      <w:r w:rsidR="00A2430A" w:rsidRPr="00FF5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2430A" w:rsidRPr="00FF5A64">
        <w:rPr>
          <w:rFonts w:ascii="Times New Roman" w:hAnsi="Times New Roman" w:cs="Times New Roman"/>
          <w:sz w:val="28"/>
          <w:szCs w:val="28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</w:t>
      </w:r>
      <w:proofErr w:type="spellStart"/>
      <w:r w:rsidR="00A2430A" w:rsidRPr="00FF5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2430A" w:rsidRPr="00FF5A64">
        <w:rPr>
          <w:rFonts w:ascii="Times New Roman" w:hAnsi="Times New Roman" w:cs="Times New Roman"/>
          <w:sz w:val="28"/>
          <w:szCs w:val="28"/>
        </w:rPr>
        <w:t xml:space="preserve"> 2.4.2. 3286-15 Санитарно-эпидемиологические правила и нормативы…»); </w:t>
      </w:r>
    </w:p>
    <w:p w:rsidR="00A2430A" w:rsidRPr="00FF5A64" w:rsidRDefault="00FF5A64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0A" w:rsidRPr="00FF5A6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A2430A" w:rsidRPr="00FF5A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2430A" w:rsidRPr="00FF5A64">
        <w:rPr>
          <w:rFonts w:ascii="Times New Roman" w:hAnsi="Times New Roman" w:cs="Times New Roman"/>
          <w:sz w:val="28"/>
          <w:szCs w:val="28"/>
        </w:rPr>
        <w:t xml:space="preserve"> РФ от 09.11.2015 № 1309 «Об утверждении Порядка обеспечения условий доступности для инвалидов объектов и предоставления услуг в сфере образования, а также оказания при этом необходимой помощи»;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35858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8B5596" w:rsidRPr="008358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Локальные ак</w:t>
      </w:r>
      <w:r w:rsidR="00605A43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245A35" w:rsidRPr="00835858" w:rsidRDefault="00245A35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5A35" w:rsidRPr="00D41E12" w:rsidRDefault="00245A35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Toc41908971"/>
      <w:r w:rsidRPr="00D41E12">
        <w:rPr>
          <w:rFonts w:ascii="Times New Roman" w:hAnsi="Times New Roman" w:cs="Times New Roman"/>
          <w:color w:val="auto"/>
          <w:sz w:val="28"/>
        </w:rPr>
        <w:lastRenderedPageBreak/>
        <w:t xml:space="preserve">1.3. Общая характеристика основной </w:t>
      </w:r>
      <w:r w:rsidR="00CF0F58">
        <w:rPr>
          <w:rFonts w:ascii="Times New Roman" w:hAnsi="Times New Roman" w:cs="Times New Roman"/>
          <w:color w:val="auto"/>
          <w:sz w:val="28"/>
        </w:rPr>
        <w:t xml:space="preserve">адаптированной 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образовательной программы </w:t>
      </w:r>
      <w:r w:rsidR="00CF0F58">
        <w:rPr>
          <w:rFonts w:ascii="Times New Roman" w:hAnsi="Times New Roman" w:cs="Times New Roman"/>
          <w:color w:val="auto"/>
          <w:sz w:val="28"/>
        </w:rPr>
        <w:t>профессионального обучения</w:t>
      </w:r>
      <w:r w:rsidRPr="00D41E12">
        <w:rPr>
          <w:rFonts w:ascii="Times New Roman" w:hAnsi="Times New Roman" w:cs="Times New Roman"/>
          <w:color w:val="auto"/>
          <w:sz w:val="28"/>
        </w:rPr>
        <w:t>.</w:t>
      </w:r>
      <w:bookmarkEnd w:id="3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45A35" w:rsidRPr="00E52746" w:rsidRDefault="00245A35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1908972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1.3.1. Цель </w:t>
      </w:r>
      <w:r w:rsidR="007459F2">
        <w:rPr>
          <w:rFonts w:ascii="Times New Roman" w:hAnsi="Times New Roman" w:cs="Times New Roman"/>
          <w:color w:val="auto"/>
          <w:sz w:val="28"/>
          <w:szCs w:val="28"/>
        </w:rPr>
        <w:t>АОП</w:t>
      </w:r>
      <w:r w:rsidR="008461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профессии </w:t>
      </w:r>
      <w:r w:rsidR="008473FA">
        <w:rPr>
          <w:rFonts w:ascii="Times New Roman" w:hAnsi="Times New Roman" w:cs="Times New Roman"/>
          <w:color w:val="auto"/>
          <w:sz w:val="28"/>
          <w:szCs w:val="28"/>
        </w:rPr>
        <w:t>16675 Повар</w:t>
      </w:r>
      <w:bookmarkEnd w:id="4"/>
    </w:p>
    <w:p w:rsidR="008B5596" w:rsidRPr="00835858" w:rsidRDefault="007459F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733143" w:rsidRPr="00835858">
        <w:rPr>
          <w:rFonts w:ascii="Times New Roman" w:hAnsi="Times New Roman" w:cs="Times New Roman"/>
          <w:sz w:val="28"/>
          <w:szCs w:val="28"/>
        </w:rPr>
        <w:t xml:space="preserve"> имеет своей целью развитие у </w:t>
      </w:r>
      <w:r w:rsidR="00074B7E">
        <w:rPr>
          <w:rFonts w:ascii="Times New Roman" w:hAnsi="Times New Roman" w:cs="Times New Roman"/>
          <w:sz w:val="28"/>
          <w:szCs w:val="28"/>
        </w:rPr>
        <w:t>обучающихся</w:t>
      </w:r>
      <w:r w:rsidR="00733143" w:rsidRPr="00835858">
        <w:rPr>
          <w:rFonts w:ascii="Times New Roman" w:hAnsi="Times New Roman" w:cs="Times New Roman"/>
          <w:sz w:val="28"/>
          <w:szCs w:val="28"/>
        </w:rPr>
        <w:t xml:space="preserve"> личностных качеств, а также формирование общих и профессиональных компетенций в соответствие с требованиями </w:t>
      </w:r>
      <w:r w:rsidR="008461C3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733143" w:rsidRPr="00835858">
        <w:rPr>
          <w:rFonts w:ascii="Times New Roman" w:hAnsi="Times New Roman" w:cs="Times New Roman"/>
          <w:sz w:val="28"/>
          <w:szCs w:val="28"/>
        </w:rPr>
        <w:t xml:space="preserve"> по данной профессии.</w:t>
      </w:r>
    </w:p>
    <w:p w:rsidR="00733143" w:rsidRPr="00835858" w:rsidRDefault="00D711A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8461C3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733143" w:rsidRPr="00835858">
        <w:rPr>
          <w:rFonts w:ascii="Times New Roman" w:hAnsi="Times New Roman" w:cs="Times New Roman"/>
          <w:sz w:val="28"/>
          <w:szCs w:val="28"/>
        </w:rPr>
        <w:t>ориентирована на реализацию следующих принципов: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приоритет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знаний выпускника;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ориентация на развитие местного и регионального сообщества;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готовности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с соблюдением правовых норм её регулирующих.</w:t>
      </w:r>
    </w:p>
    <w:p w:rsidR="00E24A56" w:rsidRPr="00835858" w:rsidRDefault="00E24A5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A56" w:rsidRPr="00E52746" w:rsidRDefault="00E24A56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1908973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1.3.2. Срок освоения </w:t>
      </w:r>
      <w:r w:rsidR="00D711AA">
        <w:rPr>
          <w:rFonts w:ascii="Times New Roman" w:hAnsi="Times New Roman" w:cs="Times New Roman"/>
          <w:color w:val="000000" w:themeColor="text1"/>
          <w:sz w:val="28"/>
          <w:szCs w:val="28"/>
        </w:rPr>
        <w:t>АОП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</w:t>
      </w:r>
      <w:r w:rsidR="008473FA">
        <w:rPr>
          <w:rFonts w:ascii="Times New Roman" w:hAnsi="Times New Roman" w:cs="Times New Roman"/>
          <w:color w:val="auto"/>
          <w:sz w:val="28"/>
          <w:szCs w:val="28"/>
        </w:rPr>
        <w:t>16675 Повар</w:t>
      </w:r>
      <w:bookmarkEnd w:id="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7E79" w:rsidRPr="00835858" w:rsidRDefault="00F27E79" w:rsidP="00E24A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4536"/>
        <w:gridCol w:w="2516"/>
      </w:tblGrid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</w:t>
            </w:r>
          </w:p>
        </w:tc>
        <w:tc>
          <w:tcPr>
            <w:tcW w:w="453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профессий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рабочих, должностей служащих и тарифных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разрядов) (ОК 016-94) 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 в очной форме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7B06DB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r w:rsidR="00F27E79"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074B7E" w:rsidRPr="00835858" w:rsidRDefault="008473FA" w:rsidP="003D1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16" w:type="dxa"/>
            <w:vAlign w:val="center"/>
          </w:tcPr>
          <w:p w:rsidR="00F27E79" w:rsidRPr="00835858" w:rsidRDefault="007B06DB" w:rsidP="007B0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E79"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мес.</w:t>
            </w:r>
          </w:p>
        </w:tc>
      </w:tr>
    </w:tbl>
    <w:p w:rsidR="00E24A56" w:rsidRPr="00835858" w:rsidRDefault="00E24A56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A7" w:rsidRPr="00E52746" w:rsidRDefault="006249A7" w:rsidP="003A39EA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1908974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1.3.3. Трудоемкость </w:t>
      </w:r>
      <w:r w:rsidR="00D711AA">
        <w:rPr>
          <w:rFonts w:ascii="Times New Roman" w:hAnsi="Times New Roman" w:cs="Times New Roman"/>
          <w:color w:val="000000" w:themeColor="text1"/>
          <w:sz w:val="28"/>
          <w:szCs w:val="28"/>
        </w:rPr>
        <w:t>АОП</w:t>
      </w:r>
      <w:r w:rsidR="007149A6"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</w:t>
      </w:r>
      <w:r w:rsidR="008473FA">
        <w:rPr>
          <w:rFonts w:ascii="Times New Roman" w:hAnsi="Times New Roman" w:cs="Times New Roman"/>
          <w:color w:val="auto"/>
          <w:sz w:val="28"/>
          <w:szCs w:val="28"/>
        </w:rPr>
        <w:t>16675 Повар</w:t>
      </w:r>
      <w:bookmarkEnd w:id="6"/>
    </w:p>
    <w:p w:rsidR="005F1E0E" w:rsidRPr="00835858" w:rsidRDefault="005F1E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693"/>
        <w:gridCol w:w="2658"/>
      </w:tblGrid>
      <w:tr w:rsidR="005F1E0E" w:rsidRPr="00835858" w:rsidTr="005F1E0E">
        <w:tc>
          <w:tcPr>
            <w:tcW w:w="450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269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58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нагрузка </w:t>
            </w:r>
          </w:p>
        </w:tc>
        <w:tc>
          <w:tcPr>
            <w:tcW w:w="2693" w:type="dxa"/>
            <w:vAlign w:val="center"/>
          </w:tcPr>
          <w:p w:rsidR="005F1E0E" w:rsidRPr="00835858" w:rsidRDefault="003C09D8" w:rsidP="000A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8" w:type="dxa"/>
            <w:vAlign w:val="center"/>
          </w:tcPr>
          <w:p w:rsidR="00753927" w:rsidRPr="00835858" w:rsidRDefault="003C09D8" w:rsidP="000A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3C09D8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8" w:type="dxa"/>
            <w:vAlign w:val="center"/>
          </w:tcPr>
          <w:p w:rsidR="005F1E0E" w:rsidRPr="00835858" w:rsidRDefault="003C09D8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3C09D8" w:rsidP="002E2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8" w:type="dxa"/>
            <w:vAlign w:val="center"/>
          </w:tcPr>
          <w:p w:rsidR="005F1E0E" w:rsidRPr="00835858" w:rsidRDefault="003C09D8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3C09D8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Align w:val="center"/>
          </w:tcPr>
          <w:p w:rsidR="005F1E0E" w:rsidRPr="00835858" w:rsidRDefault="003C09D8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  <w:vAlign w:val="center"/>
          </w:tcPr>
          <w:p w:rsidR="005F1E0E" w:rsidRPr="00835858" w:rsidRDefault="005F1E0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F5" w:rsidRPr="00835858" w:rsidTr="00300BEA">
        <w:tc>
          <w:tcPr>
            <w:tcW w:w="4503" w:type="dxa"/>
          </w:tcPr>
          <w:p w:rsidR="000C30F5" w:rsidRPr="00835858" w:rsidRDefault="000C30F5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3" w:type="dxa"/>
            <w:vAlign w:val="center"/>
          </w:tcPr>
          <w:p w:rsidR="000C30F5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Align w:val="center"/>
          </w:tcPr>
          <w:p w:rsidR="000C30F5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3018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2340</w:t>
            </w:r>
          </w:p>
        </w:tc>
      </w:tr>
    </w:tbl>
    <w:p w:rsidR="006249A7" w:rsidRPr="00835858" w:rsidRDefault="006249A7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B6" w:rsidRPr="00D41E12" w:rsidRDefault="003209B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41908975"/>
      <w:r w:rsidRPr="00D41E12">
        <w:rPr>
          <w:rFonts w:ascii="Times New Roman" w:hAnsi="Times New Roman" w:cs="Times New Roman"/>
          <w:color w:val="auto"/>
          <w:sz w:val="28"/>
        </w:rPr>
        <w:t>1.4. Требования к абитуриенту</w:t>
      </w:r>
      <w:bookmarkEnd w:id="7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3209B6" w:rsidRDefault="003209B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Абитуриент при поступлении должен иметь документ государственного образца</w:t>
      </w:r>
      <w:r w:rsidR="009F566D">
        <w:rPr>
          <w:rFonts w:ascii="Times New Roman" w:hAnsi="Times New Roman" w:cs="Times New Roman"/>
          <w:sz w:val="28"/>
          <w:szCs w:val="28"/>
        </w:rPr>
        <w:t xml:space="preserve"> </w:t>
      </w:r>
      <w:r w:rsidR="00D8380D">
        <w:rPr>
          <w:rFonts w:ascii="Times New Roman" w:hAnsi="Times New Roman" w:cs="Times New Roman"/>
          <w:sz w:val="28"/>
          <w:szCs w:val="28"/>
        </w:rPr>
        <w:t xml:space="preserve">об образовании и заключение </w:t>
      </w:r>
      <w:proofErr w:type="spellStart"/>
      <w:r w:rsidR="00D8380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D838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C0ECE" w:rsidRPr="00835858">
        <w:rPr>
          <w:rFonts w:ascii="Times New Roman" w:hAnsi="Times New Roman" w:cs="Times New Roman"/>
          <w:sz w:val="28"/>
          <w:szCs w:val="28"/>
        </w:rPr>
        <w:t>.</w:t>
      </w:r>
    </w:p>
    <w:p w:rsidR="0015693C" w:rsidRPr="00D8380D" w:rsidRDefault="0015693C" w:rsidP="001569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0D">
        <w:rPr>
          <w:rFonts w:ascii="Times New Roman" w:hAnsi="Times New Roman" w:cs="Times New Roman"/>
          <w:sz w:val="28"/>
          <w:szCs w:val="28"/>
        </w:rPr>
        <w:t>Инвалид при поступлении на адаптированную образовательную программу должен предъявить индивидуальную программу реабилитации инвалида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15693C" w:rsidRPr="00D8380D" w:rsidRDefault="0015693C" w:rsidP="001569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0D">
        <w:rPr>
          <w:rFonts w:ascii="Times New Roman" w:hAnsi="Times New Roman" w:cs="Times New Roman"/>
          <w:sz w:val="28"/>
          <w:szCs w:val="28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</w:t>
      </w:r>
      <w:proofErr w:type="spellStart"/>
      <w:r w:rsidRPr="00D8380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8380D">
        <w:rPr>
          <w:rFonts w:ascii="Times New Roman" w:hAnsi="Times New Roman" w:cs="Times New Roman"/>
          <w:sz w:val="28"/>
          <w:szCs w:val="28"/>
        </w:rPr>
        <w:t xml:space="preserve">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15693C" w:rsidRDefault="0015693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1.</w:t>
      </w:r>
      <w:r w:rsidR="00A1766B">
        <w:rPr>
          <w:rFonts w:ascii="Times New Roman" w:hAnsi="Times New Roman" w:cs="Times New Roman"/>
          <w:b/>
          <w:sz w:val="28"/>
          <w:szCs w:val="28"/>
        </w:rPr>
        <w:t>5</w:t>
      </w:r>
      <w:r w:rsidRPr="00835858">
        <w:rPr>
          <w:rFonts w:ascii="Times New Roman" w:hAnsi="Times New Roman" w:cs="Times New Roman"/>
          <w:b/>
          <w:sz w:val="28"/>
          <w:szCs w:val="28"/>
        </w:rPr>
        <w:t>. Востребованность выпускников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Выпускники профессии </w:t>
      </w:r>
      <w:r w:rsidR="002F5B18">
        <w:rPr>
          <w:rFonts w:ascii="Times New Roman" w:hAnsi="Times New Roman" w:cs="Times New Roman"/>
          <w:sz w:val="28"/>
          <w:szCs w:val="28"/>
        </w:rPr>
        <w:t>16675 Повар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могут работать на предприятиях любой формы собственности.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F" w:rsidRPr="00D41E12" w:rsidRDefault="0076723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Toc41908976"/>
      <w:r w:rsidRPr="00D41E12">
        <w:rPr>
          <w:rFonts w:ascii="Times New Roman" w:hAnsi="Times New Roman" w:cs="Times New Roman"/>
          <w:color w:val="auto"/>
          <w:sz w:val="28"/>
        </w:rPr>
        <w:t>1.</w:t>
      </w:r>
      <w:r w:rsidR="00A1766B">
        <w:rPr>
          <w:rFonts w:ascii="Times New Roman" w:hAnsi="Times New Roman" w:cs="Times New Roman"/>
          <w:color w:val="auto"/>
          <w:sz w:val="28"/>
        </w:rPr>
        <w:t>6</w:t>
      </w:r>
      <w:r w:rsidR="00517AEF" w:rsidRPr="00D41E12">
        <w:rPr>
          <w:rFonts w:ascii="Times New Roman" w:hAnsi="Times New Roman" w:cs="Times New Roman"/>
          <w:color w:val="auto"/>
          <w:sz w:val="28"/>
        </w:rPr>
        <w:t xml:space="preserve">. 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Основные пользователи </w:t>
      </w:r>
      <w:r w:rsidR="00074F08">
        <w:rPr>
          <w:rFonts w:ascii="Times New Roman" w:hAnsi="Times New Roman" w:cs="Times New Roman"/>
          <w:color w:val="auto"/>
          <w:sz w:val="28"/>
        </w:rPr>
        <w:t>АОП</w:t>
      </w:r>
      <w:bookmarkEnd w:id="8"/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Основными пользователями </w:t>
      </w:r>
      <w:r w:rsidR="00074F08">
        <w:rPr>
          <w:rFonts w:ascii="Times New Roman" w:hAnsi="Times New Roman" w:cs="Times New Roman"/>
          <w:sz w:val="28"/>
          <w:szCs w:val="28"/>
        </w:rPr>
        <w:t>АОП</w:t>
      </w:r>
      <w:r w:rsidRPr="008358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преподаватели и сотрудники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обучающиеся по профессии </w:t>
      </w:r>
      <w:r w:rsidR="002F5B18">
        <w:rPr>
          <w:rFonts w:ascii="Times New Roman" w:hAnsi="Times New Roman" w:cs="Times New Roman"/>
          <w:sz w:val="28"/>
          <w:szCs w:val="28"/>
        </w:rPr>
        <w:t>16675 Повар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администрация и коллективные органы управления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абитуриенты и их родители, работодатели.</w:t>
      </w:r>
    </w:p>
    <w:p w:rsidR="001D75CA" w:rsidRPr="00835858" w:rsidRDefault="001D75CA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517AEF" w:rsidRPr="00FF54BD" w:rsidRDefault="001D75CA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41908977"/>
      <w:r w:rsidRPr="00FF54BD">
        <w:rPr>
          <w:rFonts w:ascii="Times New Roman" w:hAnsi="Times New Roman" w:cs="Times New Roman"/>
          <w:color w:val="auto"/>
        </w:rPr>
        <w:t xml:space="preserve">2. Характеристика профессиональной деятельности выпускника </w:t>
      </w:r>
      <w:r w:rsidR="00195F11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</w:t>
      </w:r>
      <w:r w:rsidR="00517AEF" w:rsidRPr="00FF54BD">
        <w:rPr>
          <w:rFonts w:ascii="Times New Roman" w:hAnsi="Times New Roman" w:cs="Times New Roman"/>
          <w:color w:val="auto"/>
        </w:rPr>
        <w:t xml:space="preserve">профессии </w:t>
      </w:r>
      <w:r w:rsidR="002F5B18">
        <w:rPr>
          <w:rFonts w:ascii="Times New Roman" w:hAnsi="Times New Roman" w:cs="Times New Roman"/>
          <w:color w:val="auto"/>
        </w:rPr>
        <w:t>16675 Повар</w:t>
      </w:r>
      <w:bookmarkEnd w:id="9"/>
      <w:r w:rsidR="00517AEF" w:rsidRPr="00FF54BD">
        <w:rPr>
          <w:rFonts w:ascii="Times New Roman" w:hAnsi="Times New Roman" w:cs="Times New Roman"/>
          <w:color w:val="auto"/>
        </w:rPr>
        <w:t xml:space="preserve"> </w:t>
      </w:r>
    </w:p>
    <w:p w:rsidR="001D75CA" w:rsidRPr="00D41E12" w:rsidRDefault="001D75CA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Toc41908978"/>
      <w:r w:rsidRPr="00D41E12">
        <w:rPr>
          <w:rFonts w:ascii="Times New Roman" w:hAnsi="Times New Roman" w:cs="Times New Roman"/>
          <w:color w:val="auto"/>
          <w:sz w:val="28"/>
        </w:rPr>
        <w:t>2.1. Область профессиональной деятельности выпускника:</w:t>
      </w:r>
      <w:bookmarkEnd w:id="10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524271" w:rsidRPr="00FE0C38" w:rsidRDefault="00524271" w:rsidP="00524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C38">
        <w:rPr>
          <w:rFonts w:ascii="Times New Roman" w:hAnsi="Times New Roman" w:cs="Times New Roman"/>
          <w:sz w:val="28"/>
          <w:szCs w:val="28"/>
        </w:rPr>
        <w:t>Обла</w:t>
      </w:r>
      <w:r w:rsidRPr="0001656E">
        <w:rPr>
          <w:rFonts w:ascii="Times New Roman" w:hAnsi="Times New Roman" w:cs="Times New Roman"/>
          <w:sz w:val="28"/>
          <w:szCs w:val="28"/>
        </w:rPr>
        <w:t>ст</w:t>
      </w:r>
      <w:r w:rsidRPr="00FE0C38">
        <w:rPr>
          <w:rFonts w:ascii="Times New Roman" w:hAnsi="Times New Roman" w:cs="Times New Roman"/>
          <w:sz w:val="28"/>
          <w:szCs w:val="28"/>
        </w:rPr>
        <w:t xml:space="preserve">ь профессиональной деятельности выпускников: </w:t>
      </w:r>
      <w:r w:rsidRPr="007E4B56">
        <w:rPr>
          <w:rFonts w:ascii="Times New Roman" w:hAnsi="Times New Roman" w:cs="Times New Roman"/>
          <w:sz w:val="28"/>
          <w:szCs w:val="28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</w:t>
      </w:r>
    </w:p>
    <w:p w:rsidR="0090751F" w:rsidRPr="00D41E12" w:rsidRDefault="0090751F" w:rsidP="00B22D80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1" w:name="_Toc41908979"/>
      <w:r w:rsidRPr="00D41E12">
        <w:rPr>
          <w:rFonts w:ascii="Times New Roman" w:hAnsi="Times New Roman" w:cs="Times New Roman"/>
          <w:color w:val="auto"/>
          <w:sz w:val="28"/>
        </w:rPr>
        <w:t>2.</w:t>
      </w:r>
      <w:r w:rsidR="00524271">
        <w:rPr>
          <w:rFonts w:ascii="Times New Roman" w:hAnsi="Times New Roman" w:cs="Times New Roman"/>
          <w:color w:val="auto"/>
          <w:sz w:val="28"/>
        </w:rPr>
        <w:t>2</w:t>
      </w:r>
      <w:r w:rsidRPr="00D41E12">
        <w:rPr>
          <w:rFonts w:ascii="Times New Roman" w:hAnsi="Times New Roman" w:cs="Times New Roman"/>
          <w:color w:val="auto"/>
          <w:sz w:val="28"/>
        </w:rPr>
        <w:t>. Виды профессиональной деятельности выпускника:</w:t>
      </w:r>
      <w:bookmarkEnd w:id="11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524271" w:rsidRDefault="00524271" w:rsidP="00524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Обучающийся по профессии </w:t>
      </w:r>
      <w:r>
        <w:rPr>
          <w:rFonts w:ascii="Times New Roman" w:hAnsi="Times New Roman" w:cs="Times New Roman"/>
          <w:sz w:val="28"/>
          <w:szCs w:val="28"/>
        </w:rPr>
        <w:t>16675 Повар</w:t>
      </w:r>
      <w:r w:rsidRPr="00835858">
        <w:rPr>
          <w:rFonts w:ascii="Times New Roman" w:hAnsi="Times New Roman" w:cs="Times New Roman"/>
          <w:sz w:val="28"/>
          <w:szCs w:val="28"/>
        </w:rPr>
        <w:t xml:space="preserve"> готовится к следующим видам деятельности:</w:t>
      </w:r>
    </w:p>
    <w:p w:rsidR="00524271" w:rsidRPr="0037309A" w:rsidRDefault="00524271" w:rsidP="00524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09A">
        <w:rPr>
          <w:rFonts w:ascii="Times New Roman" w:hAnsi="Times New Roman" w:cs="Times New Roman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524271" w:rsidRPr="0037309A" w:rsidRDefault="00524271" w:rsidP="00524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309A">
        <w:rPr>
          <w:rFonts w:ascii="Times New Roman" w:hAnsi="Times New Roman" w:cs="Times New Roman"/>
          <w:sz w:val="28"/>
          <w:szCs w:val="28"/>
        </w:rPr>
        <w:t>риготовление, оформление и подготовка к реализации горячих блюд, кулинарных изделий, закусок разнообразного ассортимента;</w:t>
      </w:r>
    </w:p>
    <w:p w:rsidR="00524271" w:rsidRPr="0037309A" w:rsidRDefault="00524271" w:rsidP="00524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309A">
        <w:rPr>
          <w:rFonts w:ascii="Times New Roman" w:hAnsi="Times New Roman" w:cs="Times New Roman"/>
          <w:sz w:val="28"/>
          <w:szCs w:val="28"/>
        </w:rPr>
        <w:t xml:space="preserve">риготовление, оформление и подготовка к реализации холодных блюд, кулинарных изделий, закусок разнообразного </w:t>
      </w:r>
      <w:r>
        <w:rPr>
          <w:rFonts w:ascii="Times New Roman" w:hAnsi="Times New Roman" w:cs="Times New Roman"/>
          <w:sz w:val="28"/>
          <w:szCs w:val="28"/>
        </w:rPr>
        <w:t>ассортимента.</w:t>
      </w:r>
    </w:p>
    <w:p w:rsidR="00F31879" w:rsidRPr="00FF54BD" w:rsidRDefault="00F31879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2" w:name="_Toc41908980"/>
      <w:r w:rsidRPr="00FF54BD">
        <w:rPr>
          <w:rFonts w:ascii="Times New Roman" w:hAnsi="Times New Roman" w:cs="Times New Roman"/>
          <w:color w:val="auto"/>
        </w:rPr>
        <w:t xml:space="preserve">3. Требования к результатам освоения основной </w:t>
      </w:r>
      <w:r w:rsidR="00C57EA9">
        <w:rPr>
          <w:rFonts w:ascii="Times New Roman" w:hAnsi="Times New Roman" w:cs="Times New Roman"/>
          <w:color w:val="auto"/>
        </w:rPr>
        <w:t xml:space="preserve">адаптированной </w:t>
      </w:r>
      <w:r w:rsidRPr="00FF54BD">
        <w:rPr>
          <w:rFonts w:ascii="Times New Roman" w:hAnsi="Times New Roman" w:cs="Times New Roman"/>
          <w:color w:val="auto"/>
        </w:rPr>
        <w:t>образовательной программы</w:t>
      </w:r>
      <w:r w:rsidR="00C57EA9">
        <w:rPr>
          <w:rFonts w:ascii="Times New Roman" w:hAnsi="Times New Roman" w:cs="Times New Roman"/>
          <w:color w:val="auto"/>
        </w:rPr>
        <w:t xml:space="preserve"> профессионального обучения</w:t>
      </w:r>
      <w:r w:rsidRPr="00FF54BD">
        <w:rPr>
          <w:rFonts w:ascii="Times New Roman" w:hAnsi="Times New Roman" w:cs="Times New Roman"/>
          <w:color w:val="auto"/>
        </w:rPr>
        <w:t xml:space="preserve"> (</w:t>
      </w:r>
      <w:r w:rsidR="00C57EA9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>)</w:t>
      </w:r>
      <w:bookmarkEnd w:id="12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 xml:space="preserve">1. Выпускник должен обладать общими компетенциями, включающими в себя способность: </w:t>
      </w:r>
    </w:p>
    <w:tbl>
      <w:tblPr>
        <w:tblStyle w:val="a4"/>
        <w:tblW w:w="9744" w:type="dxa"/>
        <w:tblLayout w:type="fixed"/>
        <w:tblLook w:val="04A0"/>
      </w:tblPr>
      <w:tblGrid>
        <w:gridCol w:w="7477"/>
        <w:gridCol w:w="2267"/>
      </w:tblGrid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</w:p>
          <w:p w:rsidR="00AB77F7" w:rsidRDefault="00AB77F7" w:rsidP="00776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7F7" w:rsidRDefault="00AB77F7" w:rsidP="00776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формулировка компетенции</w:t>
            </w:r>
          </w:p>
          <w:p w:rsidR="00AB77F7" w:rsidRDefault="00AB77F7" w:rsidP="00776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распознавать задачу и/или проблему в профессиональном и/или социальном контексте;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анализировать задачу и/или проблему и выделять её составные части; - определять этапы решения задачи;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выявлять и эффективно искать информацию, необходимую для решения задачи и/или проблемы;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составлять план действия; определять необходимые ресурсы;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владеть актуальными методами работы в профессиональной и смежных сферах;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реализовать составленный план;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алгоритмы выполнения работ в профессиональной и смежных областях;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методы работы в профессиональной и смежных сферах;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структура плана для решения задач;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01. Выбирать способы решения задач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профессиональной деятельности, применительно к различным контекстам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Должен уметь: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определять задачи для поиска информации; определять необходимые источники информации; 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планировать процесс поиска;</w:t>
            </w:r>
          </w:p>
          <w:p w:rsidR="00AB77F7" w:rsidRDefault="00AB77F7" w:rsidP="00776685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структурировать получаемую информацию; выделять наиболее значимое в перечне информации;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оценивать практическую значимость результатов поиска;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оформлять результаты поиска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номенклатура информационных источников, применяемых в профессиональной деятельности;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приемы структурирования информации;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формат оформления результатов поиска информации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определять актуальность нормативно-правовой документации в профессиональной деятельности;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применять современную научную профессиональную терминологию;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определять и выстраивать траектории профессионального развития и самообразования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содержание актуальной нормативно-правовой документации;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современная научная и профессиональная терминология;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возможные траектории профессионального развития и самообразования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организовывать работу коллектива и команды;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психологические основы деятельности коллектива, психологические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личности;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проектной деятельности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04. Работать в коллективе и команде, эффективно взаимодействовать с коллегами,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руководством, клиентами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грамотно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особенности социального и культурного контекста;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оформления документов и построения устных сообщений.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описывать значимость своей профессии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сущность гражданско-патриотической позиции, традиционных общечеловеческих ценностей;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значимость профессиональной деятельности по профессии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соблюдать нормы экологической безопасности;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определять направления ресурсосбережения в рамках профессиональной деятельности по профессии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правила экологической безопасности при ведении профессиональной деятельности;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основные ресурсы, задействованные в профессиональной деятельности;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пути обеспечения ресурсосбережения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применять рациональные приемы двигательных функций в профессиональной деятельности;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пользоваться средствами профилактики перенапряжения, характерными для данной профессии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роль физической культуры в общекультурном, профессиональном и социальном развитии человека; основы здорового образа жизни;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условия профессиональной деятельности и зоны риска физического здоровья для профессии;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средства профилактики перенапряжения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B77F7" w:rsidTr="00AB77F7"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применять средства информационных технологий для решения профессиональных задач;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использовать современное программное обеспечение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современные средства и устройства информатизации; </w:t>
            </w:r>
          </w:p>
          <w:p w:rsidR="00AB77F7" w:rsidRDefault="00AB77F7" w:rsidP="007766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порядок их применения и программное обеспечение в профессиональной деятельности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7F7" w:rsidRDefault="00AB77F7" w:rsidP="007766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09. Использовать информационные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</w:tr>
    </w:tbl>
    <w:p w:rsidR="00DD541D" w:rsidRDefault="00DD541D" w:rsidP="00DD541D">
      <w:pPr>
        <w:pStyle w:val="Default"/>
        <w:spacing w:line="360" w:lineRule="auto"/>
        <w:ind w:firstLine="567"/>
        <w:jc w:val="both"/>
        <w:rPr>
          <w:rFonts w:ascii="ArialMT" w:hAnsi="ArialMT" w:cs="ArialMT"/>
          <w:sz w:val="20"/>
          <w:szCs w:val="20"/>
        </w:rPr>
      </w:pPr>
    </w:p>
    <w:p w:rsidR="00AB77F7" w:rsidRDefault="00AB77F7" w:rsidP="00DD541D">
      <w:pPr>
        <w:pStyle w:val="Default"/>
        <w:spacing w:line="360" w:lineRule="auto"/>
        <w:ind w:firstLine="567"/>
        <w:jc w:val="both"/>
        <w:rPr>
          <w:rFonts w:ascii="ArialMT" w:hAnsi="ArialMT" w:cs="ArialMT"/>
          <w:sz w:val="20"/>
          <w:szCs w:val="20"/>
        </w:rPr>
      </w:pPr>
    </w:p>
    <w:p w:rsidR="00F31879" w:rsidRPr="00835858" w:rsidRDefault="00F31879" w:rsidP="00DD541D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>2. Выпускник должен обладать профессиональными компетенциями, соответствующими видам деятельности:</w:t>
      </w:r>
    </w:p>
    <w:p w:rsidR="00671F28" w:rsidRPr="001A7E2D" w:rsidRDefault="00671F28" w:rsidP="00671F28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9836015"/>
      <w:bookmarkStart w:id="14" w:name="_Toc41908981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auto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3"/>
      <w:bookmarkEnd w:id="14"/>
    </w:p>
    <w:p w:rsidR="00671F28" w:rsidRPr="00C772D2" w:rsidRDefault="00671F28" w:rsidP="00671F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2D2">
        <w:rPr>
          <w:rFonts w:ascii="Times New Roman" w:hAnsi="Times New Roman" w:cs="Times New Roman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671F28" w:rsidRPr="00C772D2" w:rsidRDefault="00671F28" w:rsidP="00671F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2D2">
        <w:rPr>
          <w:rFonts w:ascii="Times New Roman" w:hAnsi="Times New Roman" w:cs="Times New Roman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671F28" w:rsidRPr="00C772D2" w:rsidRDefault="00671F28" w:rsidP="00671F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2D2">
        <w:rPr>
          <w:rFonts w:ascii="Times New Roman" w:hAnsi="Times New Roman" w:cs="Times New Roman"/>
          <w:sz w:val="28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671F28" w:rsidRDefault="00671F28" w:rsidP="00671F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2D2">
        <w:rPr>
          <w:rFonts w:ascii="Times New Roman" w:hAnsi="Times New Roman" w:cs="Times New Roman"/>
          <w:sz w:val="28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</w:r>
    </w:p>
    <w:p w:rsidR="00496EBF" w:rsidRDefault="00496EBF" w:rsidP="00496EBF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39836016"/>
    </w:p>
    <w:p w:rsidR="00496EBF" w:rsidRPr="001A7E2D" w:rsidRDefault="00496EBF" w:rsidP="00496EBF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1908982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auto"/>
          <w:sz w:val="28"/>
          <w:szCs w:val="28"/>
        </w:rPr>
        <w:t>Приготовление, оформление и подготовка горячих блюд, кулинарных изделий, закусок разнообразного ассортимента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  <w:bookmarkEnd w:id="16"/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lastRenderedPageBreak/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496EBF" w:rsidRPr="00BE71A0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1A0">
        <w:rPr>
          <w:rFonts w:ascii="Times New Roman" w:hAnsi="Times New Roman" w:cs="Times New Roman"/>
          <w:sz w:val="28"/>
          <w:szCs w:val="28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496EBF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EBF" w:rsidRPr="001A7E2D" w:rsidRDefault="00496EBF" w:rsidP="00496EBF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39836017"/>
      <w:bookmarkStart w:id="18" w:name="_Toc41908983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auto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7"/>
      <w:bookmarkEnd w:id="18"/>
    </w:p>
    <w:p w:rsidR="00496EBF" w:rsidRPr="005D72EB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2EB">
        <w:rPr>
          <w:rFonts w:ascii="Times New Roman" w:hAnsi="Times New Roman" w:cs="Times New Roman"/>
          <w:sz w:val="28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496EBF" w:rsidRPr="005D72EB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2EB">
        <w:rPr>
          <w:rFonts w:ascii="Times New Roman" w:hAnsi="Times New Roman" w:cs="Times New Roman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496EBF" w:rsidRPr="005D72EB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2EB">
        <w:rPr>
          <w:rFonts w:ascii="Times New Roman" w:hAnsi="Times New Roman" w:cs="Times New Roman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496EBF" w:rsidRPr="005D72EB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2EB">
        <w:rPr>
          <w:rFonts w:ascii="Times New Roman" w:hAnsi="Times New Roman" w:cs="Times New Roman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496EBF" w:rsidRPr="005D72EB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2EB">
        <w:rPr>
          <w:rFonts w:ascii="Times New Roman" w:hAnsi="Times New Roman" w:cs="Times New Roman"/>
          <w:sz w:val="28"/>
          <w:szCs w:val="28"/>
        </w:rPr>
        <w:lastRenderedPageBreak/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496EBF" w:rsidRDefault="00496EBF" w:rsidP="0049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2EB">
        <w:rPr>
          <w:rFonts w:ascii="Times New Roman" w:hAnsi="Times New Roman" w:cs="Times New Roman"/>
          <w:sz w:val="28"/>
          <w:szCs w:val="28"/>
        </w:rPr>
        <w:t>ПК.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B42EF9" w:rsidRPr="00FF54BD" w:rsidRDefault="00B42EF9" w:rsidP="0052427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9" w:name="_Toc41908984"/>
      <w:r w:rsidRPr="00FF54BD">
        <w:rPr>
          <w:rFonts w:ascii="Times New Roman" w:hAnsi="Times New Roman" w:cs="Times New Roman"/>
          <w:color w:val="auto"/>
        </w:rPr>
        <w:t xml:space="preserve">4. Документы, регламентирующие содержание и организацию образовательного процесса при реализации </w:t>
      </w:r>
      <w:r w:rsidR="00AF3977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профессии </w:t>
      </w:r>
      <w:r w:rsidR="00182BB6">
        <w:rPr>
          <w:rFonts w:ascii="Times New Roman" w:hAnsi="Times New Roman" w:cs="Times New Roman"/>
          <w:color w:val="auto"/>
        </w:rPr>
        <w:t>16675 Повар</w:t>
      </w:r>
      <w:bookmarkEnd w:id="19"/>
    </w:p>
    <w:p w:rsidR="00B42EF9" w:rsidRPr="001A7E2D" w:rsidRDefault="00B42EF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1908985"/>
      <w:r w:rsidRPr="001A7E2D">
        <w:rPr>
          <w:rFonts w:ascii="Times New Roman" w:hAnsi="Times New Roman" w:cs="Times New Roman"/>
          <w:color w:val="auto"/>
          <w:sz w:val="28"/>
          <w:szCs w:val="28"/>
        </w:rPr>
        <w:t>4.1. График учебного процесса</w:t>
      </w:r>
      <w:bookmarkEnd w:id="20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2EF9" w:rsidRPr="00835858" w:rsidRDefault="00B42EF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графике учебного процесса указывается последовательность реализации </w:t>
      </w:r>
      <w:r w:rsidR="00AF3977">
        <w:rPr>
          <w:rFonts w:ascii="Times New Roman" w:hAnsi="Times New Roman" w:cs="Times New Roman"/>
          <w:sz w:val="28"/>
          <w:szCs w:val="28"/>
        </w:rPr>
        <w:t xml:space="preserve">АОП профессии </w:t>
      </w:r>
      <w:r w:rsidR="00A01756">
        <w:rPr>
          <w:rFonts w:ascii="Times New Roman" w:hAnsi="Times New Roman" w:cs="Times New Roman"/>
          <w:sz w:val="28"/>
          <w:szCs w:val="28"/>
        </w:rPr>
        <w:t>16675 Повар</w:t>
      </w:r>
      <w:r w:rsidR="00144DFC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по годам, включая теоретическое обучение, практики, промежуточные и итоговую аттестации, каникулы. </w:t>
      </w:r>
    </w:p>
    <w:p w:rsidR="002E5F7F" w:rsidRPr="001A7E2D" w:rsidRDefault="002E5F7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41908986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4.2. Учебный план профессии </w:t>
      </w:r>
      <w:r w:rsidR="00A01756">
        <w:rPr>
          <w:rFonts w:ascii="Times New Roman" w:hAnsi="Times New Roman" w:cs="Times New Roman"/>
          <w:color w:val="auto"/>
          <w:sz w:val="28"/>
          <w:szCs w:val="28"/>
        </w:rPr>
        <w:t>16675 Повар</w:t>
      </w:r>
      <w:bookmarkEnd w:id="21"/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Продолжительность учебной недели ГАПОУ ЛО "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агропромышленный техникум" составляет </w:t>
      </w:r>
      <w:r w:rsidR="00AF3977">
        <w:rPr>
          <w:rFonts w:ascii="Times New Roman" w:hAnsi="Times New Roman" w:cs="Times New Roman"/>
          <w:sz w:val="28"/>
          <w:szCs w:val="28"/>
        </w:rPr>
        <w:t>5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дней. Продолжительность учебных занятий составляет 4</w:t>
      </w:r>
      <w:r w:rsidR="00A01756">
        <w:rPr>
          <w:rFonts w:ascii="Times New Roman" w:hAnsi="Times New Roman" w:cs="Times New Roman"/>
          <w:sz w:val="28"/>
          <w:szCs w:val="28"/>
        </w:rPr>
        <w:t>0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Начало занятий в учебном заведении осуществляется с 1 сентября.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Учебный план определяет такие качественные и количественные характеристики профессии </w:t>
      </w:r>
      <w:r w:rsidR="00A01756">
        <w:rPr>
          <w:rFonts w:ascii="Times New Roman" w:hAnsi="Times New Roman" w:cs="Times New Roman"/>
          <w:sz w:val="28"/>
          <w:szCs w:val="28"/>
        </w:rPr>
        <w:t>16675 Повар</w:t>
      </w:r>
      <w:r w:rsidR="00DF5CA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объемные параметры учебной нагрузки в целом,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учебных дисциплин и профессиональных модулей;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виды учебных занятий;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различных форм промежуточной аттестации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по семестрам и объемные показатели подготовки и проведения государственной (итоговой) аттестации.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обучающихся составляет </w:t>
      </w:r>
      <w:r w:rsidR="00AF3977">
        <w:rPr>
          <w:rFonts w:ascii="Times New Roman" w:hAnsi="Times New Roman" w:cs="Times New Roman"/>
          <w:sz w:val="28"/>
          <w:szCs w:val="28"/>
        </w:rPr>
        <w:t>30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академических часа в неделю, включая все виды аудиторной и внеаудиторной учебной работы.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</w:t>
      </w:r>
      <w:r w:rsidR="00AF3977">
        <w:rPr>
          <w:rFonts w:ascii="Times New Roman" w:hAnsi="Times New Roman" w:cs="Times New Roman"/>
          <w:sz w:val="28"/>
          <w:szCs w:val="28"/>
        </w:rPr>
        <w:t>30</w:t>
      </w:r>
      <w:r w:rsidRPr="00835858">
        <w:rPr>
          <w:rFonts w:ascii="Times New Roman" w:hAnsi="Times New Roman" w:cs="Times New Roman"/>
          <w:sz w:val="28"/>
          <w:szCs w:val="28"/>
        </w:rPr>
        <w:t xml:space="preserve"> академических часов в неделю.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предполагает лекции, практические занятия, включая семинары.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Самостоятельная работа организуется в форме выполнения, междисциплинарных проектов, подготовки рефератов, самостоятельного изучения отдельных </w:t>
      </w:r>
      <w:r w:rsidR="00C568E8" w:rsidRPr="00835858">
        <w:rPr>
          <w:rFonts w:ascii="Times New Roman" w:hAnsi="Times New Roman" w:cs="Times New Roman"/>
          <w:sz w:val="28"/>
          <w:szCs w:val="28"/>
        </w:rPr>
        <w:t>тем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8030E" w:rsidRPr="00835858" w:rsidRDefault="004803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Консультации для обучающихся предусматриваются в объеме 4 часа на одного обу</w:t>
      </w:r>
      <w:r w:rsidR="00AF3977">
        <w:rPr>
          <w:rFonts w:ascii="Times New Roman" w:hAnsi="Times New Roman" w:cs="Times New Roman"/>
          <w:sz w:val="28"/>
          <w:szCs w:val="28"/>
        </w:rPr>
        <w:t>чающегося на каждый учебный год</w:t>
      </w:r>
      <w:r w:rsidRPr="00835858">
        <w:rPr>
          <w:rFonts w:ascii="Times New Roman" w:hAnsi="Times New Roman" w:cs="Times New Roman"/>
          <w:sz w:val="28"/>
          <w:szCs w:val="28"/>
        </w:rPr>
        <w:t>. Формы проведения консультаций – групповые, индивидуальные, письменные, устные.</w:t>
      </w:r>
    </w:p>
    <w:p w:rsidR="002E5F7F" w:rsidRPr="00835858" w:rsidRDefault="00AF397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A01756">
        <w:rPr>
          <w:rFonts w:ascii="Times New Roman" w:hAnsi="Times New Roman" w:cs="Times New Roman"/>
          <w:sz w:val="28"/>
          <w:szCs w:val="28"/>
        </w:rPr>
        <w:t>16675 Повар</w:t>
      </w:r>
      <w:r w:rsidR="00C568E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C568E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общеобразовательного;</w:t>
      </w:r>
    </w:p>
    <w:p w:rsidR="00AF3977" w:rsidRPr="00835858" w:rsidRDefault="00AF397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адаптационного;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5F7F" w:rsidRPr="00835858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="002E5F7F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физическая культура;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производственная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Обязательная часть основной профессиональной образовательной</w:t>
      </w:r>
      <w:r w:rsidR="001A7E2D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A06CBF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Дисциплины вариативной части определены образовательным учреждением в соответствии с потребностями работодателей. </w:t>
      </w:r>
    </w:p>
    <w:p w:rsidR="0005555A" w:rsidRPr="00835858" w:rsidRDefault="0005555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состоит из общих дисциплин.</w:t>
      </w:r>
    </w:p>
    <w:p w:rsidR="00A06CB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цикл состоит из дисциплин.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Профессиональный цикл состоит из профессиональных модулей в соответствии с основными видами деятельности.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 </w:t>
      </w:r>
    </w:p>
    <w:p w:rsidR="007045F1" w:rsidRPr="00835858" w:rsidRDefault="007045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F1" w:rsidRPr="001A7E2D" w:rsidRDefault="007045F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41908987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4.3. Аннотация рабочих программ учебных дисциплин (модулей) профессии </w:t>
      </w:r>
      <w:r w:rsidR="00A01756">
        <w:rPr>
          <w:rFonts w:ascii="Times New Roman" w:hAnsi="Times New Roman" w:cs="Times New Roman"/>
          <w:color w:val="auto"/>
          <w:sz w:val="28"/>
          <w:szCs w:val="28"/>
        </w:rPr>
        <w:t>16675 Повар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2"/>
    </w:p>
    <w:p w:rsidR="003209B6" w:rsidRPr="00E52746" w:rsidRDefault="00F63A11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41908988"/>
      <w:r w:rsidRPr="00E52746">
        <w:rPr>
          <w:rFonts w:ascii="Times New Roman" w:hAnsi="Times New Roman" w:cs="Times New Roman"/>
          <w:color w:val="auto"/>
          <w:sz w:val="28"/>
          <w:szCs w:val="28"/>
        </w:rPr>
        <w:t>4.3.1. Общеобразовательный цикл.</w:t>
      </w:r>
      <w:bookmarkEnd w:id="23"/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формируется с учетом технического профиля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="00725239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25239" w:rsidRPr="00835858">
        <w:rPr>
          <w:rFonts w:ascii="Times New Roman" w:hAnsi="Times New Roman" w:cs="Times New Roman"/>
          <w:sz w:val="28"/>
          <w:szCs w:val="28"/>
        </w:rPr>
        <w:t xml:space="preserve"> России от 17.03.2015 N 06-259 "О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у учетом требований федеральных государственных образовательных стандартов и получаемой профессии или специальности среднего профессионального </w:t>
      </w:r>
      <w:r w:rsidR="00725239"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образования" </w:t>
      </w:r>
      <w:r w:rsidRPr="00835858">
        <w:rPr>
          <w:rFonts w:ascii="Times New Roman" w:hAnsi="Times New Roman" w:cs="Times New Roman"/>
          <w:sz w:val="28"/>
          <w:szCs w:val="28"/>
        </w:rPr>
        <w:t xml:space="preserve">определяющегося спецификой профессии, которой овладевают обучающиеся. 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Умения и знания, полученные обучающимися при освоении учебных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 общеобразовательного цикла, углубляются и расширяются в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процессе изучения дисциплин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725239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Суммарная обязательная учебная нагрузка обучающихся по учебным</w:t>
      </w:r>
      <w:r w:rsidR="00725239" w:rsidRPr="00F41A82">
        <w:rPr>
          <w:rFonts w:ascii="Times New Roman" w:hAnsi="Times New Roman" w:cs="Times New Roman"/>
          <w:sz w:val="28"/>
          <w:szCs w:val="28"/>
        </w:rPr>
        <w:t xml:space="preserve"> </w:t>
      </w:r>
      <w:r w:rsidRPr="00F41A82">
        <w:rPr>
          <w:rFonts w:ascii="Times New Roman" w:hAnsi="Times New Roman" w:cs="Times New Roman"/>
          <w:sz w:val="28"/>
          <w:szCs w:val="28"/>
        </w:rPr>
        <w:t xml:space="preserve">дисциплинам общеобразовательного цикла составляет </w:t>
      </w:r>
      <w:r w:rsidR="00AF3977" w:rsidRPr="00F41A82">
        <w:rPr>
          <w:rFonts w:ascii="Times New Roman" w:hAnsi="Times New Roman" w:cs="Times New Roman"/>
          <w:sz w:val="28"/>
          <w:szCs w:val="28"/>
        </w:rPr>
        <w:t>326</w:t>
      </w:r>
      <w:r w:rsidRPr="00F41A82">
        <w:rPr>
          <w:rFonts w:ascii="Times New Roman" w:hAnsi="Times New Roman" w:cs="Times New Roman"/>
          <w:sz w:val="28"/>
          <w:szCs w:val="28"/>
        </w:rPr>
        <w:t xml:space="preserve"> час</w:t>
      </w:r>
      <w:r w:rsidR="00AF3977" w:rsidRPr="00F41A82">
        <w:rPr>
          <w:rFonts w:ascii="Times New Roman" w:hAnsi="Times New Roman" w:cs="Times New Roman"/>
          <w:sz w:val="28"/>
          <w:szCs w:val="28"/>
        </w:rPr>
        <w:t>ов</w:t>
      </w:r>
      <w:r w:rsidR="00725239" w:rsidRPr="00F41A82">
        <w:rPr>
          <w:rFonts w:ascii="Times New Roman" w:hAnsi="Times New Roman" w:cs="Times New Roman"/>
          <w:sz w:val="28"/>
          <w:szCs w:val="28"/>
        </w:rPr>
        <w:t>.</w:t>
      </w:r>
    </w:p>
    <w:p w:rsidR="0078558E" w:rsidRDefault="0078558E" w:rsidP="0078558E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58E" w:rsidRPr="00835858" w:rsidRDefault="0078558E" w:rsidP="0078558E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История родного к</w:t>
      </w:r>
      <w:r w:rsidR="00F41A82">
        <w:rPr>
          <w:rFonts w:ascii="Times New Roman" w:eastAsia="Times New Roman" w:hAnsi="Times New Roman" w:cs="Times New Roman"/>
          <w:b/>
          <w:sz w:val="28"/>
          <w:szCs w:val="28"/>
        </w:rPr>
        <w:t>рая</w:t>
      </w: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Целью изучения дисциплины «История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родного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края» является приобретение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теоретических знаний. Ознакомление с родными корнями, традициями и устоями народной жизни способствует формированию личности гражданина, патриота, осознанному восприятию национальных и общечеловеческих ценностей.  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Предмет рассматривает особенности истории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«История родного края» (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Лужский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)  изучается  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обучающегося, формирование  личностных  качеств гражданина, подготовка подростка с  ограниченными возможностями здоровья к жизни, социально-трудовая и правовая  адаптация, и социализация выпускника.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Задачи преподавания «Истории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родного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края» состоят в том, чтобы под руководством преподавателя: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осмыслить в русле общероссийской истории основные события, тенденции и особенности развития края;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способствовать формированию у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научно-исторического мышления;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 развивать стремления, знать и приумножать культурные традиции своей малой родины как уникальной и органической части национальных и общечеловеческих ценностей;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усвоение основных событий отечественной истории, свершений выдающихся личностей, олицетворяющих основные периоды истории России 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формирование умения устанавливать причинно-следственные связи и зависимости, связь исторических событий, давать им элементарную оценку;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развитие познавательных интересов;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формирование личностных качеств гражданина, подготовка подростка с ограниченными возможностями здоровья к жизни, социально-трудовая и правовая адаптация, и социализация выпускника в общество.</w:t>
      </w:r>
    </w:p>
    <w:p w:rsidR="0078558E" w:rsidRPr="00835858" w:rsidRDefault="0078558E" w:rsidP="0078558E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986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зачет.</w:t>
      </w:r>
    </w:p>
    <w:p w:rsidR="006E1F85" w:rsidRPr="00835858" w:rsidRDefault="006E1F8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</w:t>
      </w:r>
      <w:r w:rsidR="00976108" w:rsidRPr="0078558E">
        <w:rPr>
          <w:rFonts w:ascii="Times New Roman" w:eastAsia="Times New Roman" w:hAnsi="Times New Roman" w:cs="Times New Roman"/>
          <w:b/>
          <w:sz w:val="28"/>
          <w:szCs w:val="28"/>
        </w:rPr>
        <w:t>/Адаптивная физическая культура</w:t>
      </w: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108" w:rsidRPr="00B9701A" w:rsidRDefault="00976108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Адаптивная физическая культура, являясь составной частью общей культуры общества,</w:t>
      </w:r>
      <w:r w:rsidR="00B9701A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лежит в основе профессиональной подготовки учащегося с ограниченными</w:t>
      </w:r>
      <w:r w:rsidR="00B9701A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психофизическими возможностями в период его обучения в учреждении среднего</w:t>
      </w:r>
      <w:r w:rsidR="00B9701A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и относится к </w:t>
      </w:r>
      <w:r w:rsidR="00B9701A">
        <w:rPr>
          <w:rFonts w:ascii="Times New Roman" w:hAnsi="Times New Roman" w:cs="Times New Roman"/>
          <w:sz w:val="28"/>
          <w:szCs w:val="28"/>
        </w:rPr>
        <w:t>общеобразовательному циклу</w:t>
      </w:r>
      <w:r w:rsidRPr="00B9701A">
        <w:rPr>
          <w:rFonts w:ascii="Times New Roman" w:hAnsi="Times New Roman" w:cs="Times New Roman"/>
          <w:sz w:val="28"/>
          <w:szCs w:val="28"/>
        </w:rPr>
        <w:t>.</w:t>
      </w:r>
    </w:p>
    <w:p w:rsidR="00976108" w:rsidRPr="00B9701A" w:rsidRDefault="00976108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Решение проблемы интеграции и социализации лиц с ограниченными возможностями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здоровья в жизни современного общества находится главным образом в области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восстановительной медицины, лечебной и адаптивной физической культуры и связано с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освоением новых лечебно-практических и восстановительных технологий с целью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восстановления функциональных резервов организма, компенсации утраченных функций 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повышения уровня здоровья и качества жизни молодёжи с ограниченными возможностями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 и реализуется с учетом профиля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получаемого профессионального образования.</w:t>
      </w:r>
    </w:p>
    <w:p w:rsidR="00976108" w:rsidRPr="00B9701A" w:rsidRDefault="00976108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Педагогический процесс физического воспитания лиц с отклонениями в состоянии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здоровья носит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коррекционо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 xml:space="preserve"> - компенсаторный и оздоровительно </w:t>
      </w:r>
      <w:r w:rsidR="0058619F">
        <w:rPr>
          <w:rFonts w:ascii="Times New Roman" w:hAnsi="Times New Roman" w:cs="Times New Roman"/>
          <w:sz w:val="28"/>
          <w:szCs w:val="28"/>
        </w:rPr>
        <w:t>–</w:t>
      </w:r>
      <w:r w:rsidRPr="00B9701A">
        <w:rPr>
          <w:rFonts w:ascii="Times New Roman" w:hAnsi="Times New Roman" w:cs="Times New Roman"/>
          <w:sz w:val="28"/>
          <w:szCs w:val="28"/>
        </w:rPr>
        <w:t xml:space="preserve"> профилактический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характер.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01A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lastRenderedPageBreak/>
        <w:t>1. укрепление здоровья, развитие основных физических качеств и повышение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функциональных возможностей в комплексе с другими лечебно-оздоровительными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методиками;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2. формирование культуры движений, обогащение двигательного опыта физическими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упражнениями с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 xml:space="preserve"> и корригирующей направленностью;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3. обучение навыкам и умениям в физкультурно-оздоровительной деятельности,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самостоятельной организации занятий физическими упражнениями,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>;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4. закрепление потребностей к регулярным занятиям физическими упражнениями;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5. воспитание способности противостоять наркомании, пьянству,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>,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асоциальному поведению.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В результате освоения предмета </w:t>
      </w:r>
      <w:r w:rsidR="0058619F">
        <w:rPr>
          <w:rFonts w:ascii="Times New Roman" w:hAnsi="Times New Roman" w:cs="Times New Roman"/>
          <w:sz w:val="28"/>
          <w:szCs w:val="28"/>
        </w:rPr>
        <w:t>обучающиеся</w:t>
      </w:r>
      <w:r w:rsidRPr="00B9701A">
        <w:rPr>
          <w:rFonts w:ascii="Times New Roman" w:hAnsi="Times New Roman" w:cs="Times New Roman"/>
          <w:sz w:val="28"/>
          <w:szCs w:val="28"/>
        </w:rPr>
        <w:t xml:space="preserve"> будут: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1. Использовать физкультурно-оздоровительную деятельность для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укрепления здоровья, достижения жизненных и профессиональных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целей.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2. Владеть методикой составления и проведения самостоятельных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комплексов физических упражнений реабилитационной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направленности. Пользоваться индивидуальной оздоровительной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программой двигательной активности с учетом профессиональной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3. Делать массаж и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 xml:space="preserve"> при физическом и умственном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утомлении.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4. Делать физические упражнения для профилактики и коррекции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нарушения опорно-двигательного аппарата, профессиональных,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простудных и других заболеваний, средствами и методами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физического воспитания.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5. Составлять и проводить комплексы утренней,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релаксирующей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 xml:space="preserve"> 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профилактической гимнастики с учетом направления будущей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01A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дисциплины обучающийся должен знать:</w:t>
      </w:r>
    </w:p>
    <w:p w:rsidR="00B9701A" w:rsidRPr="00B9701A" w:rsidRDefault="0058619F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О роли медицинской реабилитации в общекультурном, профессиональном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социальном развитии человека; основы здорового образа жизни.</w:t>
      </w:r>
    </w:p>
    <w:p w:rsidR="00B9701A" w:rsidRPr="00B9701A" w:rsidRDefault="0058619F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Современное состояние медицинской реабилитации.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оздоровительные системы физического воспитания, их роль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здорового образа жизни, сохранении творческой активности и долголетия,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предупреждение всевозможных заболеваний и вредных привычек.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потребности к занятиям физической культурой и здоровому образу жизни.</w:t>
      </w:r>
    </w:p>
    <w:p w:rsidR="00B9701A" w:rsidRPr="00B9701A" w:rsidRDefault="0058619F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Требования к технике безопасности на занятиях медицинской реабилитации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упражнениями разной направленности (в условиях спортивного зала и спортивных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площадок). Подбор удобной спортивной формы.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Здоровье человека, его ценность и значимость для профессионала.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общей культуры обучающихся и их образа жизни. Личное отношение к здоровью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условие формирования здорового образа жизни, двигательная активность.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Влияние экологических факторов на здоровье человека. Рациональное питание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профессия. Режим в трудовой и учебной деятельности. Активный отдых.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Гигиенические средства оздоровления и управления работоспособностью: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закаливание, личная гигиена. Профилактика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средствами и методами физического воспитания.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Способы самоконтроля за состоянием организма при физ. нагрузках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Психофизиологическую характеристику будущей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01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Владеть методикой составления и проведения самостоятельных комплексов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физических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упражнений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реабилитационной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направленности.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lastRenderedPageBreak/>
        <w:t>Пользоваться индивидуальной оздоровительной программой двигательной активности с учетом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- Делать массаж и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 xml:space="preserve"> при физическом и умственном утомлении.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Делать физические упражнения для профилактики и коррекции нарушения опорно-двигательного аппарата, профессиональных, простудных и других заболеваний, средствами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и методами физического воспитания.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- Составлять и проводить комплексы утренней, </w:t>
      </w:r>
      <w:proofErr w:type="spellStart"/>
      <w:r w:rsidRPr="00B9701A">
        <w:rPr>
          <w:rFonts w:ascii="Times New Roman" w:hAnsi="Times New Roman" w:cs="Times New Roman"/>
          <w:sz w:val="28"/>
          <w:szCs w:val="28"/>
        </w:rPr>
        <w:t>релаксирующей</w:t>
      </w:r>
      <w:proofErr w:type="spellEnd"/>
      <w:r w:rsidRPr="00B9701A">
        <w:rPr>
          <w:rFonts w:ascii="Times New Roman" w:hAnsi="Times New Roman" w:cs="Times New Roman"/>
          <w:sz w:val="28"/>
          <w:szCs w:val="28"/>
        </w:rPr>
        <w:t xml:space="preserve"> и профилактической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гимнастики с учетом направления будущей профессиональной деятельности.</w:t>
      </w:r>
    </w:p>
    <w:p w:rsidR="00DE34ED" w:rsidRPr="00835858" w:rsidRDefault="00DE34ED" w:rsidP="0097610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986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07">
        <w:rPr>
          <w:rFonts w:ascii="Times New Roman" w:eastAsia="Times New Roman" w:hAnsi="Times New Roman" w:cs="Times New Roman"/>
          <w:b/>
          <w:sz w:val="28"/>
          <w:szCs w:val="28"/>
        </w:rPr>
        <w:t>«ОБЖ»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Учебная дисциплина «ОБЖ» изучается в общеобраз</w:t>
      </w:r>
      <w:r w:rsidR="00C46007">
        <w:rPr>
          <w:rFonts w:ascii="Times New Roman" w:eastAsia="Times New Roman" w:hAnsi="Times New Roman" w:cs="Times New Roman"/>
          <w:sz w:val="28"/>
          <w:szCs w:val="28"/>
        </w:rPr>
        <w:t>овательном цикле учебного плана.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антитеррористического поведения, отрицательного отношения к приему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веществ, в том числе наркотиков;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«ОБЖ» обеспечивает достижение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page17"/>
      <w:bookmarkEnd w:id="24"/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умения выражать свои мысли и способности слушать собеседника, понимать его точку зрения, признавать право другого чело века на иное мнение;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</w:t>
      </w:r>
      <w:bookmarkStart w:id="25" w:name="page18"/>
      <w:bookmarkEnd w:id="25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последствия, проектировать модели личного безопасного поведения;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локализации возможных опасных - ситуаций, связанных с нарушением работы технических средств и правил их эксплуатации;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здоровый образ жизни;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-получение знания основ государственной системы, российского законодательства, направленного на защиту на селения от внешних и внутренних угроз;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распространенных опасных и чрезвычайных ситуаций природного, техногенного и социального характера;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получение и освоение знания основ обороны государства и воинской службы: законодательства об обороне государства и воинской обязанности граждан;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 и обязанностей гражданина до призыва, во время призыва и прохождения военной службы, уставных отношений, быта военнослужащих, порядка</w:t>
      </w:r>
      <w:bookmarkStart w:id="26" w:name="page19"/>
      <w:bookmarkEnd w:id="26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несения службы и воинских ритуалов, строевой, огневой и тактической подготовки;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</w:t>
      </w:r>
      <w:r w:rsidR="00C46007">
        <w:rPr>
          <w:rFonts w:ascii="Times New Roman" w:hAnsi="Times New Roman" w:cs="Times New Roman"/>
          <w:b/>
          <w:sz w:val="28"/>
          <w:szCs w:val="28"/>
        </w:rPr>
        <w:t>Основы э</w:t>
      </w:r>
      <w:r w:rsidRPr="00835858">
        <w:rPr>
          <w:rFonts w:ascii="Times New Roman" w:hAnsi="Times New Roman" w:cs="Times New Roman"/>
          <w:b/>
          <w:sz w:val="28"/>
          <w:szCs w:val="28"/>
        </w:rPr>
        <w:t>кология»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46007">
        <w:rPr>
          <w:rFonts w:ascii="Times New Roman" w:hAnsi="Times New Roman" w:cs="Times New Roman"/>
          <w:sz w:val="28"/>
          <w:szCs w:val="28"/>
        </w:rPr>
        <w:t>Основы э</w:t>
      </w:r>
      <w:r w:rsidRPr="00835858">
        <w:rPr>
          <w:rFonts w:ascii="Times New Roman" w:hAnsi="Times New Roman" w:cs="Times New Roman"/>
          <w:sz w:val="28"/>
          <w:szCs w:val="28"/>
        </w:rPr>
        <w:t>кология» изучается в общеобраз</w:t>
      </w:r>
      <w:r w:rsidR="00C46007">
        <w:rPr>
          <w:rFonts w:ascii="Times New Roman" w:hAnsi="Times New Roman" w:cs="Times New Roman"/>
          <w:sz w:val="28"/>
          <w:szCs w:val="28"/>
        </w:rPr>
        <w:t>овательном цикле учебного плана.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получение фундаментальных знаний об экологических системах и особенностях их функционирования в условиях нарастающей антропогенной нагрузки;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истории возникновения и развития экологии как естественно научной и социальной дисциплины, ее роли в формировании картины мира;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 методах научного познания;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определять состояние экологических систем в природе и в условиях городских и сельских поселений;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развитие познавательных интересов, интеллектуальных и творческих способностей обучающихся в процессе изучения экологии;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путе</w:t>
      </w:r>
      <w:bookmarkStart w:id="27" w:name="page40"/>
      <w:bookmarkEnd w:id="27"/>
      <w:r w:rsidRPr="00835858">
        <w:rPr>
          <w:rFonts w:ascii="Times New Roman" w:hAnsi="Times New Roman" w:cs="Times New Roman"/>
          <w:sz w:val="28"/>
          <w:szCs w:val="28"/>
        </w:rPr>
        <w:t>й развития природоохранной деятельности;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 ходе работы с различными источниками информации;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уважения к мнению оппонента при обсуждении экологических проблем;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соблюдению правил поведения в природе.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C46007">
        <w:rPr>
          <w:rFonts w:ascii="Times New Roman" w:hAnsi="Times New Roman" w:cs="Times New Roman"/>
          <w:sz w:val="28"/>
          <w:szCs w:val="28"/>
        </w:rPr>
        <w:t>Основы э</w:t>
      </w:r>
      <w:r w:rsidRPr="00835858">
        <w:rPr>
          <w:rFonts w:ascii="Times New Roman" w:hAnsi="Times New Roman" w:cs="Times New Roman"/>
          <w:sz w:val="28"/>
          <w:szCs w:val="28"/>
        </w:rPr>
        <w:t>кология» обеспечивает достижение обучающимися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устойчивый интерес к истории и достижениям в области экологии;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объективное осознание значимости компетенций в области экологии для человека и общества;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умения проанализировать техногенные последствия для окружающей среды, бытовой и производственной деятельности человека;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умение выстраивать конструктивные взаимоотношения в команде по решению</w:t>
      </w:r>
      <w:bookmarkStart w:id="28" w:name="page41"/>
      <w:bookmarkEnd w:id="28"/>
      <w:r w:rsidRPr="00835858">
        <w:rPr>
          <w:rFonts w:ascii="Times New Roman" w:hAnsi="Times New Roman" w:cs="Times New Roman"/>
          <w:sz w:val="28"/>
          <w:szCs w:val="28"/>
        </w:rPr>
        <w:t xml:space="preserve"> общих задач в области экологии;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hAnsi="Times New Roman" w:cs="Times New Roman"/>
          <w:b/>
          <w:sz w:val="28"/>
          <w:szCs w:val="28"/>
        </w:rPr>
        <w:t>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овладение умениями и навыками различных видов познавательной деятельности для изучения разных сторон окружающей среды;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об экологической культуре к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владение знаниями экологических императивов, гражданских прав и обязанностей в области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>- и ресурсосбережения в интересах сохранения окружающей среды, здоровья и безопасности жизни;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DE34ED" w:rsidRPr="00C46007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ge42"/>
      <w:bookmarkEnd w:id="29"/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способности к выполнению проектов экологически ориентированной социальной деятельности, связанных с экологической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безопасностью окружающей среды, здоровьем людей и повышением их </w:t>
      </w:r>
      <w:r w:rsidRPr="00C46007">
        <w:rPr>
          <w:rFonts w:ascii="Times New Roman" w:hAnsi="Times New Roman" w:cs="Times New Roman"/>
          <w:sz w:val="28"/>
          <w:szCs w:val="28"/>
        </w:rPr>
        <w:t>экологической культуры.</w:t>
      </w:r>
    </w:p>
    <w:p w:rsidR="00DE34ED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07">
        <w:rPr>
          <w:rFonts w:ascii="Times New Roman" w:hAnsi="Times New Roman" w:cs="Times New Roman"/>
          <w:sz w:val="28"/>
          <w:szCs w:val="28"/>
        </w:rPr>
        <w:t>Вид промежуточной аттестации - зачет.</w:t>
      </w:r>
    </w:p>
    <w:p w:rsidR="00F41A82" w:rsidRDefault="00F41A8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A82" w:rsidRPr="00835858" w:rsidRDefault="00F41A82" w:rsidP="00F41A8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08">
        <w:rPr>
          <w:rFonts w:ascii="Times New Roman" w:eastAsia="Times New Roman" w:hAnsi="Times New Roman" w:cs="Times New Roman"/>
          <w:b/>
          <w:sz w:val="28"/>
          <w:szCs w:val="28"/>
        </w:rPr>
        <w:t>«Индивидуальные и групповые коррекционные занятия»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41A82">
        <w:rPr>
          <w:rFonts w:ascii="Times New Roman" w:hAnsi="Times New Roman" w:cs="Times New Roman"/>
          <w:sz w:val="28"/>
          <w:szCs w:val="28"/>
        </w:rPr>
        <w:t xml:space="preserve">- коррекция познавательной,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41A82">
        <w:rPr>
          <w:rFonts w:ascii="Times New Roman" w:hAnsi="Times New Roman" w:cs="Times New Roman"/>
          <w:sz w:val="28"/>
          <w:szCs w:val="28"/>
        </w:rPr>
        <w:t xml:space="preserve"> с умственной отсталостью, повышение самостоятельности  и расширение возможности их общения в современном обществе, через преодоление барьеров в общении, развитие лучшего понимания себя и других, снятие психического напряжения, создание возможностей для самовыражения.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развитие  внимания, памяти, мышления, пространственных представлений;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сплочение группы, освоение навыков работы в коллективе;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оснащение коммуникативными навыками и обучение способам выражения эмоций (тревога, агрессия, положительные эмоции и др.);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формирование образа «Я», навыков самопознания;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формирование положительных  межличностных взаимоотношений между детьми, но основе которых каждый ребенок смог быть успешно социализироваться;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мотивация подростков на обращение к своему внутреннему миру, на анализ собственных поступков;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 xml:space="preserve">- развитие способности к </w:t>
      </w:r>
      <w:proofErr w:type="spellStart"/>
      <w:r w:rsidRPr="00F41A8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41A82">
        <w:rPr>
          <w:rFonts w:ascii="Times New Roman" w:hAnsi="Times New Roman" w:cs="Times New Roman"/>
          <w:sz w:val="28"/>
          <w:szCs w:val="28"/>
        </w:rPr>
        <w:t>, уважительному отношению к другим людям.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82">
        <w:rPr>
          <w:rFonts w:ascii="Times New Roman" w:hAnsi="Times New Roman" w:cs="Times New Roman"/>
          <w:b/>
          <w:sz w:val="28"/>
          <w:szCs w:val="28"/>
        </w:rPr>
        <w:t>Методы и формы реализации программы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Для реализации поставленных целей выбрана групповая форма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82">
        <w:rPr>
          <w:rFonts w:ascii="Times New Roman" w:hAnsi="Times New Roman" w:cs="Times New Roman"/>
          <w:sz w:val="28"/>
          <w:szCs w:val="28"/>
        </w:rPr>
        <w:t>В ходе  занятий использовались следующие методические средства: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A82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F41A82">
        <w:rPr>
          <w:rFonts w:ascii="Times New Roman" w:hAnsi="Times New Roman" w:cs="Times New Roman"/>
          <w:sz w:val="28"/>
          <w:szCs w:val="28"/>
        </w:rPr>
        <w:t xml:space="preserve"> – методы, т.к. изобразительная деятельность выступает инструментом коммуникации, позволяя ребенку восполнит дефицит общения  и построить </w:t>
      </w:r>
      <w:r w:rsidRPr="00F41A82">
        <w:rPr>
          <w:rFonts w:ascii="Times New Roman" w:hAnsi="Times New Roman" w:cs="Times New Roman"/>
          <w:sz w:val="28"/>
          <w:szCs w:val="28"/>
        </w:rPr>
        <w:lastRenderedPageBreak/>
        <w:t>более гармоничные взаимоотношения  с миром. Во многих случаях работа   с изобразительными материалами позволяет получить седативный эффект и снимает эмоциональное напряжение. 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A8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41A82">
        <w:rPr>
          <w:rFonts w:ascii="Times New Roman" w:hAnsi="Times New Roman" w:cs="Times New Roman"/>
          <w:sz w:val="28"/>
          <w:szCs w:val="28"/>
        </w:rPr>
        <w:t xml:space="preserve"> -  позволяет моделировать систему социальных отношений в наглядно – действенной форме в особых игровых условиях, возрастает мера социальной компетентности, развивается способность к разрешению проблемных ситуаций; формируются равноправные партнерские взаимоотношения ребенка со сверстниками, что обеспечивает возможность позитивного личностного развития. </w:t>
      </w:r>
      <w:proofErr w:type="spellStart"/>
      <w:r w:rsidRPr="00F41A8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41A82">
        <w:rPr>
          <w:rFonts w:ascii="Times New Roman" w:hAnsi="Times New Roman" w:cs="Times New Roman"/>
          <w:sz w:val="28"/>
          <w:szCs w:val="28"/>
        </w:rPr>
        <w:t xml:space="preserve"> позволяет организовать поэтапную отработку в игре новых, более адекватных способов ориентировки ребенка в проблемных ситуациях, происходит постепенное формирование способности ребенка к произвольной регуляции деятельности на основе подчинения поведения системе правил, регулирующих выполнение роли, и правил, регулирующих поведение в игровой команде. Создание ситуации успеха помогает более эффективному усвоению получаемых знаний. Наибольшей привлекательностью обладают ролевые игры. Однако самым слабым звеном у наших детей является развитие речи. Детям трудно выражать свои мысли и чувства, обращаться к другим, получать обратную связь, поэтому в программу включены постановка известных сказок и придумывание своих с последующим их проигрыванием.</w:t>
      </w:r>
    </w:p>
    <w:p w:rsid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A8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41A82">
        <w:rPr>
          <w:rFonts w:ascii="Times New Roman" w:hAnsi="Times New Roman" w:cs="Times New Roman"/>
          <w:sz w:val="28"/>
          <w:szCs w:val="28"/>
        </w:rPr>
        <w:t>  - в основе лежит использование двигательной экспрессии. Основная цель – преодоление барьеров в общении, создание доброжелательной атмосферы, развитии лучшего понимания себя и других, снятие психического напряжения, создание возможностей для самовыражения.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sz w:val="28"/>
          <w:szCs w:val="28"/>
        </w:rPr>
        <w:t>Программа состоит из четырех взаимосвязанных этапов: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sz w:val="28"/>
          <w:szCs w:val="28"/>
        </w:rPr>
        <w:t>1. Диагностический этап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диагностику </w:t>
      </w:r>
      <w:proofErr w:type="spellStart"/>
      <w:r w:rsidRPr="00E111E7">
        <w:rPr>
          <w:rFonts w:ascii="Times New Roman" w:eastAsia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, интеллектуального развития ребенка с ОВЗ, уровень включенности в </w:t>
      </w:r>
      <w:proofErr w:type="spellStart"/>
      <w:r w:rsidRPr="00E111E7">
        <w:rPr>
          <w:rFonts w:ascii="Times New Roman" w:eastAsia="Times New Roman" w:hAnsi="Times New Roman" w:cs="Times New Roman"/>
          <w:sz w:val="28"/>
          <w:szCs w:val="28"/>
        </w:rPr>
        <w:t>общегрупповую</w:t>
      </w:r>
      <w:proofErr w:type="spellEnd"/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Основной или коррекционный этап.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Данный этап предполагает проведение коррекционных занятий.</w:t>
      </w: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Тематика развивающих занятий для детей с  умственной отсталостью включает</w:t>
      </w:r>
      <w:r w:rsidRPr="00E111E7">
        <w:rPr>
          <w:rFonts w:ascii="Times New Roman" w:eastAsia="Times New Roman" w:hAnsi="Times New Roman" w:cs="Times New Roman"/>
          <w:bCs/>
          <w:sz w:val="28"/>
          <w:szCs w:val="28"/>
        </w:rPr>
        <w:t xml:space="preserve">  4 основных блока: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sz w:val="28"/>
          <w:szCs w:val="28"/>
        </w:rPr>
        <w:t>1.Коррекция когнитивных процессов.</w:t>
      </w:r>
      <w:r w:rsidRPr="00E111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внимания, памяти, мышления. П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риобретение знаний об окружающей действительности, способствующих улучшению социальных навыков. Формирование развернутой монологической и диалогической речи, умения правильно и последовательно излагать свои мысли, соблюдая правила построения сообщения. Становление понятийного аппарата и основных мыслительных операций: анализа, синтеза, сравнения и обобщения. Расширение словарного </w:t>
      </w:r>
      <w:proofErr w:type="spellStart"/>
      <w:r w:rsidRPr="00E111E7">
        <w:rPr>
          <w:rFonts w:ascii="Times New Roman" w:eastAsia="Times New Roman" w:hAnsi="Times New Roman" w:cs="Times New Roman"/>
          <w:sz w:val="28"/>
          <w:szCs w:val="28"/>
        </w:rPr>
        <w:t>запаса.Развитие</w:t>
      </w:r>
      <w:proofErr w:type="spellEnd"/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плана действий. "Релаксация - напряжение". Развитие рефлексивных навыков "Я чувствую..."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Самопознание. Что я знаю о себе?</w:t>
      </w:r>
      <w:r w:rsidRPr="00E11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Ф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ормирование способности к самопознанию  (зачем нужно знать себя, свое тело, свой внутренний мир). Умение определять личностные качества свои и других людей. Формирование адекватной самооценки. Мои достоинства и недостатки. Навыки осуществления контроля за своей деятельностью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(застенчивость, агрессия). О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владение контрольно-оценочными действиями.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 учусь владеть собой. 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E111E7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 нарушений эмоционально-личностной сферы и поведения. "Познавая себя и других".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Знакомство с приёмами </w:t>
      </w:r>
      <w:proofErr w:type="spellStart"/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психическойсаморегуляции</w:t>
      </w:r>
      <w:proofErr w:type="spellEnd"/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Обучение основам </w:t>
      </w:r>
      <w:proofErr w:type="spellStart"/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саморегуляции</w:t>
      </w:r>
      <w:proofErr w:type="spellEnd"/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. Ориентировка в эмоциональных состояниях. Чувства, сложности идентификации чувств. Формирование умения идентифицировать собственные эмоциональные состояния. Воспитание  чувства ответственности и долга. Знакомство с понятием «стресс», «вредные привычки».Воспитание навыков культурного поведения.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Коррекция социальных и коммуникативных умений.</w:t>
      </w:r>
      <w:r w:rsidRPr="00E11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коммуникации. Формирование коммуникативных действий и операций. Обучение умению согласовывать свои коммуникативные действия с партнёрами. Обучение адекватным способам разрешения конфликтных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ситуаций. Коррекция форм общения и обогащение его содержания. Воспитание доброго доверительного отношения друг к другу. Повышение социометрического статуса учащихся</w:t>
      </w:r>
      <w:r w:rsidRPr="00E111E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sz w:val="28"/>
          <w:szCs w:val="28"/>
        </w:rPr>
        <w:t>Структура занятий включает в себя введение в занятие, основную часть, обсуждение занятия и релаксационные упражнения.  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Каждое занятие традиционно начинается с процедуры приветствия.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111E7">
        <w:rPr>
          <w:rFonts w:ascii="Times New Roman" w:hAnsi="Times New Roman" w:cs="Times New Roman"/>
          <w:bCs/>
          <w:iCs/>
          <w:sz w:val="28"/>
          <w:szCs w:val="28"/>
        </w:rPr>
        <w:t xml:space="preserve">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припоминание содержания прошлого занятия, а также оценка в баллах своего настроения.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 этап занятия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развитие пространственных представлений, речи и мышления. </w:t>
      </w:r>
      <w:r w:rsidRPr="00E111E7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Используется совокупность психотехнических упражнений и приемов, направленных на решение задач данного урока.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Завершает занятие игра, как правило, малоподвижная. Ее  целью 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Заключительный этап или оценка эффективности коррекционно-развивающей работы. </w:t>
      </w:r>
      <w:r w:rsidRPr="00E111E7">
        <w:rPr>
          <w:rFonts w:ascii="Times New Roman" w:hAnsi="Times New Roman" w:cs="Times New Roman"/>
          <w:bCs/>
          <w:iCs/>
          <w:sz w:val="28"/>
          <w:szCs w:val="28"/>
        </w:rPr>
        <w:t xml:space="preserve"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 При оценке эффективности </w:t>
      </w:r>
      <w:proofErr w:type="spellStart"/>
      <w:r w:rsidRPr="00E111E7">
        <w:rPr>
          <w:rFonts w:ascii="Times New Roman" w:hAnsi="Times New Roman" w:cs="Times New Roman"/>
          <w:bCs/>
          <w:iCs/>
          <w:sz w:val="28"/>
          <w:szCs w:val="28"/>
        </w:rPr>
        <w:t>психокоррекционного</w:t>
      </w:r>
      <w:proofErr w:type="spellEnd"/>
      <w:r w:rsidRPr="00E111E7">
        <w:rPr>
          <w:rFonts w:ascii="Times New Roman" w:hAnsi="Times New Roman" w:cs="Times New Roman"/>
          <w:bCs/>
          <w:iCs/>
          <w:sz w:val="28"/>
          <w:szCs w:val="28"/>
        </w:rPr>
        <w:t xml:space="preserve"> воздействия  важно  учитывать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 структуру дефекта, а также механизмы его проявления.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111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повышение продуктивности  внимания;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памяти;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совместной деятельности;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гармонизация эмоционального состояния ребенка;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адекватной самооценки;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умений и навыков;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</w:t>
      </w:r>
      <w:proofErr w:type="spellStart"/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построение доверительных отношений между участниками занятий;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гармонизация </w:t>
      </w:r>
      <w:proofErr w:type="spellStart"/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овладение методам </w:t>
      </w:r>
      <w:proofErr w:type="spellStart"/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социализация и адаптация в современном обществе.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pacing w:val="5"/>
          <w:sz w:val="28"/>
          <w:szCs w:val="28"/>
        </w:rPr>
        <w:t>Обучающиеся должны уметь: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>- признавать собственные ошибки;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>- сочувствовать другим, своим сверстникам, взрослым и живому миру;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>- выплескивать гнев в приемлемой форме, а не физической агрессией;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анализировать процесс и результаты познавательной деятельности;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контролировать себя, находить ошибки в работе и самостоятельно их исправлять;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работать самостоятельно в парах, в группах;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 адекватно воспринимать окружающую действительность и самого себя;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 знать об опасности курения, употребления алкоголя, наркотиков; 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уметь отстаивать свое мнение.</w:t>
      </w:r>
    </w:p>
    <w:p w:rsid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Вид промежуточной аттестации - зачет.</w:t>
      </w:r>
    </w:p>
    <w:p w:rsidR="00590402" w:rsidRDefault="0059040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402" w:rsidRPr="00835858" w:rsidRDefault="00590402" w:rsidP="0059040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0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Родной язык</w:t>
      </w:r>
      <w:r w:rsidRPr="00C460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«Родное слово»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59040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«Родной язык и </w:t>
      </w:r>
      <w:r>
        <w:rPr>
          <w:rFonts w:ascii="Times New Roman" w:hAnsi="Times New Roman" w:cs="Times New Roman"/>
          <w:sz w:val="28"/>
          <w:szCs w:val="28"/>
        </w:rPr>
        <w:t>Родное слово</w:t>
      </w:r>
      <w:r w:rsidRPr="00590402">
        <w:rPr>
          <w:rFonts w:ascii="Times New Roman" w:hAnsi="Times New Roman" w:cs="Times New Roman"/>
          <w:sz w:val="28"/>
          <w:szCs w:val="28"/>
        </w:rPr>
        <w:t>»: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 • осознание этнической принадлежности, знание истории, языка, культуры своего народа, основ культурного наследия народов России и человечества; 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готовность и способность обучающихся к саморазвитию и самообразованию на основе мотивации к обучению и познанию;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формирование нравственных чувств и нравственного поведения, осознанного и ответственного отношения к собственным поступкам;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40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«Родной язык и </w:t>
      </w:r>
      <w:r>
        <w:rPr>
          <w:rFonts w:ascii="Times New Roman" w:hAnsi="Times New Roman" w:cs="Times New Roman"/>
          <w:sz w:val="28"/>
          <w:szCs w:val="28"/>
        </w:rPr>
        <w:t>Родное слово</w:t>
      </w:r>
      <w:r w:rsidRPr="00590402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адекватное понимание информации устного и письменного сообщения;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владение разными видами чтения;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извлекать информацию из различных источников, включая ресурсы Интернета;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способность свободно и правильно излагать свои мысли в устной и письменной форме;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умение выступать перед аудиторией сверстников с небольшими сообщениями, докладами;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уровне;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9040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«Родной язык и </w:t>
      </w:r>
      <w:r>
        <w:rPr>
          <w:rFonts w:ascii="Times New Roman" w:hAnsi="Times New Roman" w:cs="Times New Roman"/>
          <w:sz w:val="28"/>
          <w:szCs w:val="28"/>
        </w:rPr>
        <w:t>Родное слово</w:t>
      </w:r>
      <w:r w:rsidRPr="00590402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• совершенствование видов речевой деятельности (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•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использование коммуникативно-эстетических возможностей родного языка;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ответственности за языковую культуру как общечеловеческую ценность;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диалога;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обеспечение культурной самоидентификации, осознание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коммуникативноэстетических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участвовать в обсуждении прочитанного, сознательно планировать свое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чтение;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развитие способности понимать литературные художественные произведения, отражающие разные этнокультурные традиции. Навыки смыслового чтения и работы с текстом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находить в тексте требуемую информацию (в соответствии с целями своей деятельности);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ориентироваться в содержании текста, понимать целостный смысл текста, структурировать текст;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устанавливать взаимосвязь описанных в тексте событий, явлений, процессов;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резюмировать главную идею текста;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критически оценивать содержание и форму текста. </w:t>
      </w:r>
    </w:p>
    <w:p w:rsidR="00007FBA" w:rsidRDefault="00007FBA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>Речь и речевое общение</w:t>
      </w:r>
      <w:r w:rsidRPr="00590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допускать существование различных точек зрения;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формулировать собственное мнение и позицию;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договариваться, приходить к общему решению;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соблюдать корректность в высказываниях;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задавать вопросы по существу;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речь для регуляции своего действия;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контролировать действия партнера;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владеть монологической и диалогической формами речи;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соблюдать нормы речевого поведения в типичных ситуациях общения. </w:t>
      </w:r>
    </w:p>
    <w:p w:rsidR="00590402" w:rsidRP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590402">
        <w:rPr>
          <w:rFonts w:ascii="Times New Roman" w:hAnsi="Times New Roman" w:cs="Times New Roman"/>
          <w:b/>
          <w:sz w:val="28"/>
          <w:szCs w:val="28"/>
        </w:rPr>
        <w:t>ИКТ-компетентности</w:t>
      </w:r>
      <w:proofErr w:type="spellEnd"/>
      <w:r w:rsidRPr="0059040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590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информацию с учетом этических и правовых норм;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создавать информационные ресурсы разного типа и для разных аудиторий, соблюдать информационную гигиену и правила информационной безопасности;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определять необходимые ключевые поисковые слова и запросы;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осуществлять взаимодействие с электронными поисковыми системами, словарями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формировать множественную выборку из поисковых источников для объективизации результатов поиска;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соотносить полученные результаты поиска со своей деятельностью. </w:t>
      </w:r>
    </w:p>
    <w:p w:rsidR="0032339D" w:rsidRDefault="0032339D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9D" w:rsidRP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39D">
        <w:rPr>
          <w:rFonts w:ascii="Times New Roman" w:hAnsi="Times New Roman" w:cs="Times New Roman"/>
          <w:b/>
          <w:sz w:val="28"/>
          <w:szCs w:val="28"/>
        </w:rPr>
        <w:t xml:space="preserve">Основы учебно-исследовательской и проектной деятельности: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принимать и сохранять учебную задачу;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учитывать выделенные учителем ориентиры действия;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планировать свои действия;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осуществлять итоговый и пошаговый контроль;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адекватно воспринимать оценку учителя;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различать способ и результат действия;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ориентироваться на разные способы решения познавательных исследовательских задач;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видеть проблемы, ставить вопросы, планировать и проводить наблюдения и эксперименты, высказывать суждения, делать умозаключения и выводы, аргументировать (защищать) свои идеи и т.п. Предметные результаты изучения родному (чувашскому) языку литература на родном (чувашском) языке Ученик научится: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осознавать язык как средство для межнационального общения; • позитивно относиться к родному (чувашскому) языку как к средству освоения культуры, традиций чувашского народа и явлению национальной чувашской культуры;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взаимодействовать с окружающими людьми в ситуациях формального и неформального межличностного и межкультурного общения;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диалога;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воспринимать родную литературу как одну из основных национально-культурных ценностей народа, как особого способа познания жизни;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• совершенствовать виды речевой деятельности (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обогащать активный и потенциальный словарный запас,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общения. Ученик получит возможность научиться: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реализовать в устном и письменном общении (в том числе, с использованием средств ИКТ) потребность в творческом самовыражении в межнациональном общении;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язык с целью поиска необходимой информации в различных источниках для выполнения учебных заданий в межнациональном общении;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сформировать отношение к правильной устной и письменной речи как к показателям культуры человека;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590402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590402">
        <w:rPr>
          <w:rFonts w:ascii="Times New Roman" w:hAnsi="Times New Roman" w:cs="Times New Roman"/>
          <w:sz w:val="28"/>
          <w:szCs w:val="28"/>
        </w:rPr>
        <w:t xml:space="preserve"> чтение; </w:t>
      </w:r>
    </w:p>
    <w:p w:rsidR="00F41A8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• понимать литературные художественные произведения, отражающие разные этнокультурные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>Вид промежуточной аттестации - зачет.</w:t>
      </w:r>
    </w:p>
    <w:p w:rsidR="00590402" w:rsidRP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14D" w:rsidRPr="00E52746" w:rsidRDefault="0056714D" w:rsidP="0056714D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41908989"/>
      <w:r w:rsidRPr="00BD7C1D">
        <w:rPr>
          <w:rFonts w:ascii="Times New Roman" w:hAnsi="Times New Roman" w:cs="Times New Roman"/>
          <w:color w:val="auto"/>
          <w:sz w:val="28"/>
          <w:szCs w:val="28"/>
        </w:rPr>
        <w:t>4.3.2. Адаптационный цикл</w:t>
      </w:r>
      <w:bookmarkEnd w:id="30"/>
    </w:p>
    <w:p w:rsidR="000F6F9A" w:rsidRPr="000F6F9A" w:rsidRDefault="000F6F9A" w:rsidP="000F6F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9A">
        <w:rPr>
          <w:rFonts w:ascii="Times New Roman" w:hAnsi="Times New Roman" w:cs="Times New Roman"/>
          <w:sz w:val="28"/>
          <w:szCs w:val="28"/>
        </w:rPr>
        <w:t>Адаптационный цикл реализуется ОУ в пределах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профессиональной подготовки в соответствии с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рекомендациями по разработке и реализации адаптированных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утвержденных приказом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подготовки рабочих кадров и ДПО </w:t>
      </w:r>
      <w:proofErr w:type="spellStart"/>
      <w:r w:rsidRPr="000F6F9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6F9A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от 20.04.15 №06-830вн.</w:t>
      </w:r>
    </w:p>
    <w:p w:rsidR="006E1F85" w:rsidRDefault="000F6F9A" w:rsidP="000F6F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9A">
        <w:rPr>
          <w:rFonts w:ascii="Times New Roman" w:hAnsi="Times New Roman" w:cs="Times New Roman"/>
          <w:sz w:val="28"/>
          <w:szCs w:val="28"/>
        </w:rPr>
        <w:t>Изучение дисциплин адаптационного цикла осуществляется рассредоточено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одновременно с освоением дисциплин профессионального цикла на первом и втором 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обучения.</w:t>
      </w:r>
    </w:p>
    <w:p w:rsid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4D">
        <w:rPr>
          <w:rFonts w:ascii="Times New Roman" w:hAnsi="Times New Roman" w:cs="Times New Roman"/>
          <w:b/>
          <w:sz w:val="28"/>
          <w:szCs w:val="28"/>
        </w:rPr>
        <w:t>"Адаптивные информационные и коммуникационные технологии"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 В результате освоения дисциплины "Адаптивные информационные и коммуникационные технологии" обучающийся инвалид или обучающийся с ограниченными возможностями здоровья должен: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4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работать с программными средствами универсального назначения, соответствующими современным требованиям;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индивидуальные слуховые аппараты и звукоусиливающую аппаратуру (студенты с нарушениями слуха);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брайлевскую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технику,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видеоувеличители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, программы синтезаторы речи, программы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доступа к информации (студенты с нарушениями зрения);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нарушениями опорно-двигательного аппарата);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осуществлять выбор способа представления информации в соответствии с учебными задачами;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альтернативные средства коммуникации в учебной и будущей профессиональной деятельности;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4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основы современных информационных технологий переработки и преобразования текстовой, табличной, графической и другой информации;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современное состояние уровня и направлений развития технических и программных средств универсального и специального назначения;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 xml:space="preserve">- приемы использования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сурдотехнических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средств реабилитации (студенты с нарушениями слуха);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 xml:space="preserve">- приемы использования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средств реабилитации (студенты с нарушениями зрения);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приемы использования компьютерной техники, оснащенной альтернативными устройствами ввода-вывода информации (студенты с нарушениями опорно-двигательного аппарата);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lastRenderedPageBreak/>
        <w:t>- приемы поиска информации и преобразования ее в формат, наиболее подходящий для восприятия с учетом ограничений здоровья.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1. Особенности информационных технологий для людей с ограниченными возможностями здоровья.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Сурдотехнические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4. Адаптированная компьютерная техника.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5. Дистанционные образовательные технологии.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6. Информационные и коммуникационные технологии как средства коммуникации,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7. Технологии работы с информацией.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8. Использование адаптивных технологий в учебном процессе.</w:t>
      </w:r>
    </w:p>
    <w:p w:rsid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"Основы интеллектуального труда"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дисциплины "Основы интеллектуального труда" обучающийся инвалид или обучающийся с ограниченными возможностями здоровья должен: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составлять план работы, тезисы доклада (выступления), конспекты лекций, первоисточников;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 xml:space="preserve">- выступать с докладом или презентацией перед аудиторией, вести дискуссию и </w:t>
      </w:r>
      <w:proofErr w:type="spellStart"/>
      <w:r w:rsidRPr="00B157BC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B157BC">
        <w:rPr>
          <w:rFonts w:ascii="Times New Roman" w:hAnsi="Times New Roman" w:cs="Times New Roman"/>
          <w:sz w:val="28"/>
          <w:szCs w:val="28"/>
        </w:rPr>
        <w:t xml:space="preserve"> отстаивать собственную позицию;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представлять результаты своего интеллектуального труда;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ставить личные учебные цели и анализировать полученные результаты;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рационально использовать время и физические силы в образовательном процессе с учетом ограничений здоровья;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 xml:space="preserve">- применять приемы </w:t>
      </w:r>
      <w:proofErr w:type="spellStart"/>
      <w:r w:rsidRPr="00B157BC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spellEnd"/>
      <w:r w:rsidRPr="00B157BC">
        <w:rPr>
          <w:rFonts w:ascii="Times New Roman" w:hAnsi="Times New Roman" w:cs="Times New Roman"/>
          <w:sz w:val="28"/>
          <w:szCs w:val="28"/>
        </w:rPr>
        <w:t xml:space="preserve"> в организации учебной работы;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особенности интеллектуального труда студента на различных видах аудиторных занятий;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основы методики самостоятельной работы;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принципы научной организации интеллектуального труда и современных технологий работы с учебной информацией;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различные способы восприятия и обработки учебной информации с учетом имеющихся ограничений здоровья;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способы самоорганизации учебной деятельности;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рекомендации по написанию учебно-исследовательских работ (доклад, тезисы, реферат, презентация и т.п.).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Основные подразделения образовательной организации.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Права и обязанности студента.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Организация учебного процесса: лекции, семинары, практические и лабораторные работы. Особенности работы студента на различных видах аудиторных занятий.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Самостоятельная работа студентов.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Технология конспектирования.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Формы и методы проверки знаний студентов. Организация промежуточной аттестации студентов.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Методы и приемы скоростного конспектирования.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Реферат как форма самостоятельной работы студента.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Основы библиографии и книжного поиска, в том числе работы с электронными ресурсами.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10. Доклад: содержание, этапы, правила подготовки и выступления.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11. Компьютерная презентация к докладу.</w:t>
      </w:r>
    </w:p>
    <w:p w:rsidR="00F61AA3" w:rsidRDefault="00F61AA3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Par419"/>
      <w:bookmarkEnd w:id="31"/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"Психология личности и профессиональное самоопределение"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дисциплины "Психология личности и профессиональное самоопределение" обучающийся инвалид или обучающийся с ограниченными возможностями здоровья должен: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 xml:space="preserve">- использовать простейшие приемы развития и тренировки психических процессов, а также приемы психической </w:t>
      </w:r>
      <w:proofErr w:type="spellStart"/>
      <w:r w:rsidRPr="00B157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157BC">
        <w:rPr>
          <w:rFonts w:ascii="Times New Roman" w:hAnsi="Times New Roman" w:cs="Times New Roman"/>
          <w:sz w:val="28"/>
          <w:szCs w:val="28"/>
        </w:rPr>
        <w:t xml:space="preserve"> в процессе деятельности и общения;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планировать и составлять временную перспективу своего будущего;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успешно реализовывать свои возможности и адаптироваться к новой социальной, образовательной и профессиональной среде;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необходимую терминологию, основы и сущность профессионального самоопределения;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основные принципы и технологии выбора профессии;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-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Психология профессиональной деятельности. Сущность профессионального самоопределения.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Проблемы выбора. Профессиональная непригодность.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Технология выбора профессии. Правильные ориентиры.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Личностные регуляторы выбора профессии. Понятие о личности, ее структуре.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Психические процессы и волевая регуляция деятельности человека.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Характер, темперамент и направленность личности.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Познание задатков и способностей.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Самопознание. Самовоспитание личности.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Профессиональное самоопределение на разных стадиях возрастного развития человека. Особенности юношеского периода.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10. Профессия, специальность, специализация. Основные классификации профессий.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Par446"/>
      <w:bookmarkEnd w:id="32"/>
      <w:r w:rsidRPr="00924EB5">
        <w:rPr>
          <w:rFonts w:ascii="Times New Roman" w:hAnsi="Times New Roman" w:cs="Times New Roman"/>
          <w:b/>
          <w:sz w:val="28"/>
          <w:szCs w:val="28"/>
        </w:rPr>
        <w:t>"Коммуникативный практикум"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программы "Коммуникативный практикум" обучающийся инвалид или обучающийся с ограниченными возможностями здоровья должен: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находить пути преодоления конфликтных ситуаций, встречающихся как в пределах учебной жизни, так и вне ее;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эффективно взаимодействовать в команде;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взаимодействовать со структурными подразделениями образовательной организации, с которыми обучающиеся входят в контакт;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ставить задачи профессионального и личностного развития;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теоретические основы, структуру и содержание процесса деловой коммуникации;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приемы психологической защиты личности от негативных, травмирующих переживаний, способы адаптации;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способы предупреждения конфликтов и выхода из конфликтных ситуаций;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 xml:space="preserve">- правила активного стиля общения и успешной </w:t>
      </w:r>
      <w:proofErr w:type="spellStart"/>
      <w:r w:rsidRPr="00B157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157BC">
        <w:rPr>
          <w:rFonts w:ascii="Times New Roman" w:hAnsi="Times New Roman" w:cs="Times New Roman"/>
          <w:sz w:val="28"/>
          <w:szCs w:val="28"/>
        </w:rPr>
        <w:t xml:space="preserve"> в деловой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Сущность коммуникации в разных социальных сферах.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Основные функции и виды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Понятие деловой этики.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Специфика вербальной и невербальной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Методы постановки целей в деловой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Эффективное общение.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Основные коммуникативные барьеры и пути их преодоления в межличностном общении. Стили поведения в конфликтной ситуации.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Способы психологической защиты.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Виды и формы взаимодействия студентов в условиях образовательной организации.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10. Моделирование ситуаций, связанных с различными аспектами учебы и жизнедеятельности студентов-инвалидов.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 xml:space="preserve">11. Формы, методы, технологии </w:t>
      </w:r>
      <w:proofErr w:type="spellStart"/>
      <w:r w:rsidRPr="00B157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157BC">
        <w:rPr>
          <w:rFonts w:ascii="Times New Roman" w:hAnsi="Times New Roman" w:cs="Times New Roman"/>
          <w:sz w:val="28"/>
          <w:szCs w:val="28"/>
        </w:rPr>
        <w:t>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12. Конструирование цели жизни. Технология превращения мечты в цель.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Par477"/>
      <w:bookmarkEnd w:id="33"/>
      <w:r w:rsidRPr="00924EB5">
        <w:rPr>
          <w:rFonts w:ascii="Times New Roman" w:hAnsi="Times New Roman" w:cs="Times New Roman"/>
          <w:b/>
          <w:sz w:val="28"/>
          <w:szCs w:val="28"/>
        </w:rPr>
        <w:t>"Социальная адаптация и основы социально-правовых знаний"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программы "Социальная адаптация и основы социально-правовых знаний" обучающийся инвалид или обучающийся с ограниченными возможностями здоровья должен: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 xml:space="preserve">- составлять резюме, осуществлять </w:t>
      </w:r>
      <w:proofErr w:type="spellStart"/>
      <w:r w:rsidRPr="00B157BC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B157BC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механизмы социальной адаптации;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основополагающие международные документы, относящиеся к правам инвалидов;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основы гражданского и семейного законодательства;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основные правовые гарантии инвалидам в области социальной защиты и образования;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функции органов труда и занятости населения.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1. Понятие социальной адаптации, ее этапы, механизмы, условия.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Конвенция ООН о правах инвалидов.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Основы гражданского и семейного законодательства.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Основы трудового законодательства. Особенности регулирования труда инвалидов.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Федеральный закон от 24 ноября 1995 г. № 181-ФЗ "О социальной защите инвалидов в Российской Федерации".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Перечень гарантий инвалидам в Российской Федерации.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Медико-социальная экспертиза.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Реабилитация инвалидов. Индивидуальная программа реабилитации инвалида.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Трудоустройство инвалидов.</w:t>
      </w:r>
    </w:p>
    <w:p w:rsidR="00C6144D" w:rsidRDefault="00C6144D" w:rsidP="000F6F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512" w:rsidRDefault="00F14512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41908990"/>
      <w:r w:rsidRPr="00D51220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="0056714D" w:rsidRPr="00D5122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5122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D51220">
        <w:rPr>
          <w:rFonts w:ascii="Times New Roman" w:hAnsi="Times New Roman" w:cs="Times New Roman"/>
          <w:color w:val="auto"/>
          <w:sz w:val="28"/>
          <w:szCs w:val="28"/>
        </w:rPr>
        <w:t>Общепрофессиональный</w:t>
      </w:r>
      <w:proofErr w:type="spellEnd"/>
      <w:r w:rsidRPr="00D51220">
        <w:rPr>
          <w:rFonts w:ascii="Times New Roman" w:hAnsi="Times New Roman" w:cs="Times New Roman"/>
          <w:color w:val="auto"/>
          <w:sz w:val="28"/>
          <w:szCs w:val="28"/>
        </w:rPr>
        <w:t xml:space="preserve"> цикл.</w:t>
      </w:r>
      <w:bookmarkEnd w:id="34"/>
    </w:p>
    <w:p w:rsidR="006C6AE6" w:rsidRPr="006C6AE6" w:rsidRDefault="006C6AE6" w:rsidP="006C6AE6"/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6C6AE6" w:rsidRPr="00835858" w:rsidTr="002F5B18">
        <w:tc>
          <w:tcPr>
            <w:tcW w:w="6487" w:type="dxa"/>
            <w:vAlign w:val="center"/>
          </w:tcPr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6C6AE6" w:rsidRPr="00835858" w:rsidRDefault="006C6AE6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6C6AE6" w:rsidRPr="00835858" w:rsidTr="002F5B18">
        <w:tc>
          <w:tcPr>
            <w:tcW w:w="6487" w:type="dxa"/>
            <w:vAlign w:val="center"/>
          </w:tcPr>
          <w:p w:rsidR="00FD110C" w:rsidRPr="001A7E2D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D110C" w:rsidRPr="009E3D8B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давать оценку полученных результатов;</w:t>
            </w:r>
          </w:p>
          <w:p w:rsidR="00FD110C" w:rsidRPr="009E3D8B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пищевого производства;</w:t>
            </w:r>
          </w:p>
          <w:p w:rsidR="00FD110C" w:rsidRPr="009E3D8B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оборудования и инвентаря;</w:t>
            </w:r>
          </w:p>
          <w:p w:rsidR="00FD110C" w:rsidRPr="009E3D8B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8B">
              <w:rPr>
                <w:rFonts w:ascii="Times New Roman" w:hAnsi="Times New Roman" w:cs="Times New Roman"/>
                <w:sz w:val="24"/>
                <w:szCs w:val="24"/>
              </w:rPr>
              <w:t>моющих средств;</w:t>
            </w:r>
          </w:p>
          <w:p w:rsidR="00FD110C" w:rsidRPr="001A7E2D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микроорганизмов;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отравления;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возможные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микробиологического загрязнения в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пищевом производстве;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помещениям, оборудованию, инвентарю, одежде;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пищевых производств;</w:t>
            </w:r>
          </w:p>
          <w:p w:rsidR="00FD110C" w:rsidRPr="0058169C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правила их применения, условия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их хранения;</w:t>
            </w:r>
          </w:p>
          <w:p w:rsidR="006C6AE6" w:rsidRPr="00835858" w:rsidRDefault="00FD110C" w:rsidP="00FD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9C">
              <w:rPr>
                <w:rFonts w:ascii="Times New Roman" w:hAnsi="Times New Roman" w:cs="Times New Roman"/>
                <w:sz w:val="24"/>
                <w:szCs w:val="24"/>
              </w:rPr>
              <w:t>дезинсекции, дератизации</w:t>
            </w:r>
          </w:p>
        </w:tc>
        <w:tc>
          <w:tcPr>
            <w:tcW w:w="1985" w:type="dxa"/>
            <w:vAlign w:val="center"/>
          </w:tcPr>
          <w:p w:rsidR="00FD110C" w:rsidRPr="001A7E2D" w:rsidRDefault="00FD110C" w:rsidP="00FD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ОП.01. Основы</w:t>
            </w:r>
          </w:p>
          <w:p w:rsidR="006C6AE6" w:rsidRPr="00835858" w:rsidRDefault="00FD110C" w:rsidP="00FD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Микробиологии, физиологии питания, санитарии и гигиены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C6AE6" w:rsidRPr="001A7E2D" w:rsidRDefault="006C6AE6" w:rsidP="002F5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 w:rsidR="00F71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6AE6" w:rsidRPr="001A7E2D" w:rsidRDefault="006C6AE6" w:rsidP="002F5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- 2.8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- 3.6</w:t>
            </w:r>
          </w:p>
          <w:p w:rsidR="006C6AE6" w:rsidRPr="00835858" w:rsidRDefault="006C6AE6" w:rsidP="002F5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E6" w:rsidRPr="00835858" w:rsidTr="002F5B18">
        <w:tc>
          <w:tcPr>
            <w:tcW w:w="6487" w:type="dxa"/>
          </w:tcPr>
          <w:p w:rsidR="00DD632C" w:rsidRDefault="00DD632C" w:rsidP="001E54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D632C" w:rsidRPr="00DF4818" w:rsidRDefault="00DD632C" w:rsidP="001E54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оценку качества пищевого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сырья и продуктов;</w:t>
            </w:r>
          </w:p>
          <w:p w:rsidR="00DD632C" w:rsidRPr="00DF4818" w:rsidRDefault="00DD632C" w:rsidP="001E54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ценность блюд;</w:t>
            </w:r>
          </w:p>
          <w:p w:rsidR="00DD632C" w:rsidRPr="001A7E2D" w:rsidRDefault="00DD632C" w:rsidP="001E54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питания;</w:t>
            </w:r>
          </w:p>
          <w:p w:rsidR="00DD632C" w:rsidRPr="009C2390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роль пищи для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веществ в организме;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значение, энергетическую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пищевую ценность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продуктов питания;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роль питательных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минеральных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витаминов, микроэлементов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воды в структуре питания;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пищи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пищеварения;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на нее факторы;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понятие рациона питания;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человека в питательных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веществах;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нормы и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сбалансированного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питания;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рационов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питания;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ассортимент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основных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DD632C" w:rsidRPr="00DF481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общие требования к качеству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сырья и продуктов;</w:t>
            </w:r>
          </w:p>
          <w:p w:rsidR="006C6AE6" w:rsidRPr="00835858" w:rsidRDefault="00DD632C" w:rsidP="001E5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условия хранения, упаковки,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транспортирования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реализации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F4818">
              <w:rPr>
                <w:rFonts w:ascii="Times New Roman" w:hAnsi="Times New Roman" w:cs="Times New Roman"/>
                <w:sz w:val="24"/>
                <w:szCs w:val="24"/>
              </w:rPr>
              <w:t>оваров</w:t>
            </w:r>
          </w:p>
        </w:tc>
        <w:tc>
          <w:tcPr>
            <w:tcW w:w="1985" w:type="dxa"/>
            <w:vAlign w:val="center"/>
          </w:tcPr>
          <w:p w:rsidR="006C6AE6" w:rsidRPr="00835858" w:rsidRDefault="00DD632C" w:rsidP="001F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sz w:val="24"/>
                <w:szCs w:val="24"/>
              </w:rPr>
              <w:t xml:space="preserve">ОП.02.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  <w:tc>
          <w:tcPr>
            <w:tcW w:w="1382" w:type="dxa"/>
            <w:vAlign w:val="center"/>
          </w:tcPr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- 2.8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- 3.6</w:t>
            </w:r>
          </w:p>
          <w:p w:rsidR="006C6AE6" w:rsidRPr="00F6779F" w:rsidRDefault="006C6AE6" w:rsidP="002F5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6" w:rsidRPr="00835858" w:rsidRDefault="006C6AE6" w:rsidP="002F5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E6" w:rsidRPr="00835858" w:rsidTr="002F5B18">
        <w:tc>
          <w:tcPr>
            <w:tcW w:w="6487" w:type="dxa"/>
          </w:tcPr>
          <w:p w:rsidR="00DE3A39" w:rsidRDefault="00DE3A39" w:rsidP="00DE3A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соответствии с видами изготовляемых блюд;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подбирать необходимое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и производственный инвентарь;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обслуживать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и производственный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кулинарного и кондитерского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производить мелкий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оборудования кулинарного и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кондитерского производства;</w:t>
            </w:r>
          </w:p>
          <w:p w:rsidR="00DE3A39" w:rsidRPr="00B65536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проводить отпуск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кулинарной продукции в</w:t>
            </w:r>
          </w:p>
          <w:p w:rsidR="00DE3A39" w:rsidRPr="001A7E2D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соответствии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36">
              <w:rPr>
                <w:rFonts w:ascii="Times New Roman" w:hAnsi="Times New Roman" w:cs="Times New Roman"/>
                <w:sz w:val="24"/>
                <w:szCs w:val="24"/>
              </w:rPr>
              <w:t>питания;</w:t>
            </w:r>
          </w:p>
          <w:p w:rsidR="00DE3A39" w:rsidRDefault="00DE3A39" w:rsidP="00DE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организации 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питания;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кулинарного и кондитерского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учет сырья и готовых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на производстве;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основных видов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кулинарного и кондитерского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производства: механического,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 xml:space="preserve">теплового и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DE3A39" w:rsidRPr="007E2250" w:rsidRDefault="00DE3A39" w:rsidP="00DE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правила их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использования;</w:t>
            </w:r>
          </w:p>
          <w:p w:rsidR="006C6AE6" w:rsidRPr="00835858" w:rsidRDefault="00DE3A39" w:rsidP="00DE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виды раздачи и правила отпуска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50">
              <w:rPr>
                <w:rFonts w:ascii="Times New Roman" w:hAnsi="Times New Roman" w:cs="Times New Roman"/>
                <w:sz w:val="24"/>
                <w:szCs w:val="24"/>
              </w:rPr>
              <w:t>готовой кулинарной продукции</w:t>
            </w:r>
          </w:p>
        </w:tc>
        <w:tc>
          <w:tcPr>
            <w:tcW w:w="1985" w:type="dxa"/>
            <w:vAlign w:val="center"/>
          </w:tcPr>
          <w:p w:rsidR="006C6AE6" w:rsidRPr="00835858" w:rsidRDefault="00430345" w:rsidP="001F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организации рабочего места</w:t>
            </w:r>
          </w:p>
        </w:tc>
        <w:tc>
          <w:tcPr>
            <w:tcW w:w="1382" w:type="dxa"/>
            <w:vAlign w:val="center"/>
          </w:tcPr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- 2.8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- 3.6</w:t>
            </w:r>
          </w:p>
          <w:p w:rsidR="006C6AE6" w:rsidRPr="00FB6891" w:rsidRDefault="006C6AE6" w:rsidP="002F5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6" w:rsidRPr="00835858" w:rsidRDefault="006C6AE6" w:rsidP="002F5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CE" w:rsidRPr="00275069" w:rsidTr="002F5B18">
        <w:tc>
          <w:tcPr>
            <w:tcW w:w="6487" w:type="dxa"/>
          </w:tcPr>
          <w:p w:rsidR="000F62CE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0F62CE" w:rsidRPr="009638F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 опасностей технических систем и технологических процессов;</w:t>
            </w:r>
          </w:p>
          <w:p w:rsidR="000F62CE" w:rsidRPr="009638F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деятельности;</w:t>
            </w:r>
          </w:p>
          <w:p w:rsidR="000F62CE" w:rsidRPr="009638F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9638F8">
              <w:rPr>
                <w:rFonts w:ascii="Times New Roman" w:hAnsi="Times New Roman" w:cs="Times New Roman"/>
                <w:sz w:val="24"/>
                <w:szCs w:val="24"/>
              </w:rPr>
              <w:t xml:space="preserve"> и вредные факторы в профессиональной деятельности;</w:t>
            </w:r>
          </w:p>
          <w:p w:rsidR="000F62CE" w:rsidRPr="009638F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 w:rsidRPr="009638F8">
              <w:rPr>
                <w:rFonts w:ascii="Times New Roman" w:hAnsi="Times New Roman" w:cs="Times New Roman"/>
                <w:sz w:val="24"/>
                <w:szCs w:val="24"/>
              </w:rPr>
              <w:t xml:space="preserve"> технику;</w:t>
            </w:r>
          </w:p>
          <w:p w:rsidR="000F62CE" w:rsidRPr="0083585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F62CE" w:rsidRPr="009638F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0F62CE" w:rsidRPr="00835858" w:rsidRDefault="000F62CE" w:rsidP="000F62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организации</w:t>
            </w:r>
          </w:p>
        </w:tc>
        <w:tc>
          <w:tcPr>
            <w:tcW w:w="1985" w:type="dxa"/>
            <w:vAlign w:val="center"/>
          </w:tcPr>
          <w:p w:rsidR="000F62CE" w:rsidRPr="00835858" w:rsidRDefault="000F62CE" w:rsidP="000F62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1382" w:type="dxa"/>
            <w:vAlign w:val="center"/>
          </w:tcPr>
          <w:p w:rsidR="000F62CE" w:rsidRPr="001A7E2D" w:rsidRDefault="000F62CE" w:rsidP="000F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62CE" w:rsidRPr="001A7E2D" w:rsidRDefault="000F62CE" w:rsidP="000F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0F62CE" w:rsidRPr="001A7E2D" w:rsidRDefault="000F62CE" w:rsidP="000F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- 2.8</w:t>
            </w:r>
          </w:p>
          <w:p w:rsidR="000F62CE" w:rsidRPr="001A7E2D" w:rsidRDefault="000F62CE" w:rsidP="000F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- 3.6</w:t>
            </w:r>
          </w:p>
          <w:p w:rsidR="000F62CE" w:rsidRPr="001A7E2D" w:rsidRDefault="000F62CE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C7" w:rsidRPr="00275069" w:rsidTr="002F5B18">
        <w:tc>
          <w:tcPr>
            <w:tcW w:w="6487" w:type="dxa"/>
          </w:tcPr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экономическую информацию в целях обеспечения собственной конкурентоспособности на</w:t>
            </w:r>
          </w:p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рынке труда;</w:t>
            </w:r>
          </w:p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общие принципы организации производственного и технологического процесса;</w:t>
            </w:r>
          </w:p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механизмы ценообразования на продукцию, формы оплаты труда в современных условиях;</w:t>
            </w:r>
          </w:p>
          <w:p w:rsidR="009119C7" w:rsidRPr="00835858" w:rsidRDefault="009119C7" w:rsidP="002F5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1985" w:type="dxa"/>
            <w:vAlign w:val="center"/>
          </w:tcPr>
          <w:p w:rsidR="009119C7" w:rsidRPr="00835858" w:rsidRDefault="009119C7" w:rsidP="001F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="00FB1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. Основы</w:t>
            </w:r>
          </w:p>
          <w:p w:rsidR="009119C7" w:rsidRPr="00835858" w:rsidRDefault="00F2531F" w:rsidP="001F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19C7" w:rsidRPr="00835858">
              <w:rPr>
                <w:rFonts w:ascii="Times New Roman" w:hAnsi="Times New Roman" w:cs="Times New Roman"/>
                <w:sz w:val="24"/>
                <w:szCs w:val="24"/>
              </w:rPr>
              <w:t>кономики</w:t>
            </w:r>
            <w:r w:rsidR="009119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B1352">
              <w:rPr>
                <w:rFonts w:ascii="Times New Roman" w:hAnsi="Times New Roman" w:cs="Times New Roman"/>
                <w:sz w:val="24"/>
                <w:szCs w:val="24"/>
              </w:rPr>
              <w:t>общественном питании</w:t>
            </w:r>
          </w:p>
          <w:p w:rsidR="009119C7" w:rsidRPr="00835858" w:rsidRDefault="009119C7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- 2.8</w:t>
            </w:r>
          </w:p>
          <w:p w:rsidR="00F713C7" w:rsidRPr="001A7E2D" w:rsidRDefault="00F713C7" w:rsidP="00F7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- 3.6</w:t>
            </w:r>
          </w:p>
          <w:p w:rsidR="009119C7" w:rsidRPr="00835858" w:rsidRDefault="009119C7" w:rsidP="002F5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E6" w:rsidRDefault="006C6AE6" w:rsidP="006C6AE6"/>
    <w:p w:rsidR="003A0C39" w:rsidRPr="00E52746" w:rsidRDefault="003A0C39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41908991"/>
      <w:r w:rsidRPr="00952DC4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="007D0801" w:rsidRPr="00952DC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2DC4">
        <w:rPr>
          <w:rFonts w:ascii="Times New Roman" w:hAnsi="Times New Roman" w:cs="Times New Roman"/>
          <w:color w:val="auto"/>
          <w:sz w:val="28"/>
          <w:szCs w:val="28"/>
        </w:rPr>
        <w:t>. Профессиональный цикл.</w:t>
      </w:r>
      <w:bookmarkEnd w:id="35"/>
    </w:p>
    <w:p w:rsidR="003A0C39" w:rsidRPr="00835858" w:rsidRDefault="003A0C39" w:rsidP="003A0C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171AD3" w:rsidRPr="00835858" w:rsidTr="002F5B18">
        <w:tc>
          <w:tcPr>
            <w:tcW w:w="6487" w:type="dxa"/>
            <w:vAlign w:val="center"/>
          </w:tcPr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171AD3" w:rsidRPr="00835858" w:rsidRDefault="00171AD3" w:rsidP="002F5B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171AD3" w:rsidRPr="00835858" w:rsidTr="002F5B18">
        <w:tc>
          <w:tcPr>
            <w:tcW w:w="6487" w:type="dxa"/>
            <w:vAlign w:val="center"/>
          </w:tcPr>
          <w:p w:rsidR="009431B4" w:rsidRPr="009431B4" w:rsidRDefault="009431B4" w:rsidP="009431B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Должен </w:t>
            </w:r>
            <w:r w:rsidRPr="009431B4">
              <w:rPr>
                <w:b/>
              </w:rPr>
              <w:t>знать:</w:t>
            </w:r>
          </w:p>
          <w:p w:rsidR="009431B4" w:rsidRDefault="009431B4" w:rsidP="009431B4">
            <w:pPr>
              <w:pStyle w:val="ConsPlusNormal"/>
              <w:jc w:val="both"/>
            </w:pPr>
            <w: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9431B4" w:rsidRDefault="009431B4" w:rsidP="009431B4">
            <w:pPr>
              <w:pStyle w:val="ConsPlusNormal"/>
              <w:jc w:val="both"/>
            </w:pPr>
            <w:r>
              <w:t>- виды, назначение, правила безопасной эксплуатации технологического оборудования и правила ухода за ним;</w:t>
            </w:r>
          </w:p>
          <w:p w:rsidR="009431B4" w:rsidRDefault="009431B4" w:rsidP="009431B4">
            <w:pPr>
              <w:pStyle w:val="ConsPlusNormal"/>
              <w:jc w:val="both"/>
            </w:pPr>
            <w:r>
              <w:t>требования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9431B4" w:rsidRDefault="009431B4" w:rsidP="009431B4">
            <w:pPr>
              <w:pStyle w:val="ConsPlusNormal"/>
              <w:jc w:val="both"/>
            </w:pPr>
            <w:r>
              <w:t>- рецептуры, методы обработки сырья, приготовления полуфабрикатов;</w:t>
            </w:r>
          </w:p>
          <w:p w:rsidR="009431B4" w:rsidRDefault="009431B4" w:rsidP="009431B4">
            <w:pPr>
              <w:pStyle w:val="ConsPlusNormal"/>
              <w:jc w:val="both"/>
            </w:pPr>
            <w:r>
              <w:t>- способы сокращения потерь при обработке сырья и приготовлении полуфабрикатов.</w:t>
            </w:r>
          </w:p>
          <w:p w:rsidR="009431B4" w:rsidRPr="009431B4" w:rsidRDefault="009431B4" w:rsidP="009431B4">
            <w:pPr>
              <w:pStyle w:val="ConsPlusNormal"/>
              <w:jc w:val="both"/>
              <w:rPr>
                <w:b/>
              </w:rPr>
            </w:pPr>
            <w:r w:rsidRPr="009431B4">
              <w:rPr>
                <w:b/>
              </w:rPr>
              <w:lastRenderedPageBreak/>
              <w:t>уметь: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9431B4">
              <w:t>весоизмерительные</w:t>
            </w:r>
            <w:proofErr w:type="spellEnd"/>
            <w:r w:rsidRPr="009431B4">
              <w:t xml:space="preserve"> приборы в соответствии с инструкциями и регламентами;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>соблюдать правила сочетаемости, взаимозаменяемости, рационального использования сырья и продуктов, подготовки и применения пряностей и приправ;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>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</w:p>
          <w:p w:rsidR="009431B4" w:rsidRPr="009431B4" w:rsidRDefault="009431B4" w:rsidP="009431B4">
            <w:pPr>
              <w:pStyle w:val="ConsPlusNormal"/>
              <w:jc w:val="both"/>
              <w:rPr>
                <w:b/>
              </w:rPr>
            </w:pPr>
            <w:r w:rsidRPr="009431B4">
              <w:rPr>
                <w:b/>
              </w:rPr>
              <w:t>иметь практический опыт в: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>подготовке, уборке рабочего места;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 xml:space="preserve">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431B4">
              <w:t>весоизмерительных</w:t>
            </w:r>
            <w:proofErr w:type="spellEnd"/>
            <w:r w:rsidRPr="009431B4">
              <w:t xml:space="preserve"> приборов;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>обработке традиционных видов овощей, грибов, рыбы, нерыбного водного сырья, птицы, дичи;</w:t>
            </w:r>
          </w:p>
          <w:p w:rsidR="009431B4" w:rsidRPr="009431B4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 xml:space="preserve">приготовлении, </w:t>
            </w:r>
            <w:proofErr w:type="spellStart"/>
            <w:r w:rsidRPr="009431B4">
              <w:t>порционировании</w:t>
            </w:r>
            <w:proofErr w:type="spellEnd"/>
            <w:r w:rsidRPr="009431B4">
              <w:t xml:space="preserve"> (комплектовании), упаковке на вынос, хранении полуфабрикатов разнообразного ассортимента;</w:t>
            </w:r>
          </w:p>
          <w:p w:rsidR="00171AD3" w:rsidRPr="00835858" w:rsidRDefault="009431B4" w:rsidP="009431B4">
            <w:pPr>
              <w:pStyle w:val="ConsPlusNormal"/>
              <w:jc w:val="both"/>
            </w:pPr>
            <w:r>
              <w:t xml:space="preserve">- </w:t>
            </w:r>
            <w:r w:rsidRPr="009431B4">
              <w:t>ведении расчетов с потребителями.</w:t>
            </w:r>
          </w:p>
        </w:tc>
        <w:tc>
          <w:tcPr>
            <w:tcW w:w="1985" w:type="dxa"/>
            <w:vAlign w:val="center"/>
          </w:tcPr>
          <w:p w:rsidR="00171AD3" w:rsidRDefault="00974FF7" w:rsidP="00D51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ПМ.01 </w:t>
            </w:r>
          </w:p>
          <w:p w:rsidR="00974FF7" w:rsidRPr="00AE2F0B" w:rsidRDefault="00974FF7" w:rsidP="00D51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полуфабрикатов для блюд, кулинарных изделий разнообразного ассортимента</w:t>
            </w:r>
          </w:p>
        </w:tc>
        <w:tc>
          <w:tcPr>
            <w:tcW w:w="1382" w:type="dxa"/>
            <w:vAlign w:val="center"/>
          </w:tcPr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171AD3" w:rsidRPr="00AE2F0B" w:rsidRDefault="00171AD3" w:rsidP="002F5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D3" w:rsidRPr="00AE2F0B" w:rsidRDefault="00171AD3" w:rsidP="002F5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20" w:rsidRPr="00835858" w:rsidTr="002F5B18">
        <w:tc>
          <w:tcPr>
            <w:tcW w:w="6487" w:type="dxa"/>
            <w:vAlign w:val="center"/>
          </w:tcPr>
          <w:p w:rsidR="00736962" w:rsidRPr="009431B4" w:rsidRDefault="00736962" w:rsidP="00736962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Должен </w:t>
            </w:r>
            <w:r w:rsidRPr="009431B4">
              <w:rPr>
                <w:b/>
              </w:rPr>
              <w:t>знать: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736962">
              <w:t>весоизмерительных</w:t>
            </w:r>
            <w:proofErr w:type="spellEnd"/>
            <w:r w:rsidR="00736962">
              <w:t xml:space="preserve"> приборов, посуды и правила ухода за ними;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нормы расхода, способы сокращения потерь, сохранения пищевой ценности продуктов при приготовлении;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правила и способы сервировки стола, презентации супов, горячих блюд, кулинарных изделий, закусок.</w:t>
            </w:r>
          </w:p>
          <w:p w:rsidR="00736962" w:rsidRPr="00736962" w:rsidRDefault="00736962" w:rsidP="00736962">
            <w:pPr>
              <w:pStyle w:val="ConsPlusNormal"/>
              <w:jc w:val="both"/>
              <w:rPr>
                <w:b/>
              </w:rPr>
            </w:pPr>
            <w:r w:rsidRPr="00736962">
              <w:rPr>
                <w:b/>
              </w:rPr>
              <w:t>уметь: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="00736962">
              <w:t>весоизмерительные</w:t>
            </w:r>
            <w:proofErr w:type="spellEnd"/>
            <w:r w:rsidR="00736962">
              <w:t xml:space="preserve"> приборы в соответствии с инструкциями и регламентами;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proofErr w:type="spellStart"/>
            <w:r w:rsidR="00736962">
              <w:t>порционировать</w:t>
            </w:r>
            <w:proofErr w:type="spellEnd"/>
            <w:r w:rsidR="00736962"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736962" w:rsidRPr="00736962" w:rsidRDefault="00736962" w:rsidP="00736962">
            <w:pPr>
              <w:pStyle w:val="ConsPlusNormal"/>
              <w:jc w:val="both"/>
              <w:rPr>
                <w:b/>
              </w:rPr>
            </w:pPr>
            <w:r w:rsidRPr="00736962">
              <w:rPr>
                <w:b/>
              </w:rPr>
              <w:lastRenderedPageBreak/>
              <w:t>иметь практический опыт в: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736962">
              <w:t>весоизмерительных</w:t>
            </w:r>
            <w:proofErr w:type="spellEnd"/>
            <w:r w:rsidR="00736962">
              <w:t xml:space="preserve"> приборов;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</w:p>
          <w:p w:rsidR="00736962" w:rsidRDefault="00F84442" w:rsidP="00F84442">
            <w:pPr>
              <w:pStyle w:val="ConsPlusNormal"/>
              <w:jc w:val="both"/>
            </w:pPr>
            <w:r>
              <w:t xml:space="preserve">- </w:t>
            </w:r>
            <w:r w:rsidR="00736962">
              <w:t>упаковке, складировании неиспользованных продуктов;</w:t>
            </w:r>
          </w:p>
          <w:p w:rsidR="00736962" w:rsidRDefault="00736962" w:rsidP="00F84442">
            <w:pPr>
              <w:pStyle w:val="ConsPlusNormal"/>
              <w:jc w:val="both"/>
            </w:pPr>
            <w:proofErr w:type="spellStart"/>
            <w:r>
              <w:t>порционировании</w:t>
            </w:r>
            <w:proofErr w:type="spellEnd"/>
            <w: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D51220" w:rsidRPr="00835858" w:rsidRDefault="00F84442" w:rsidP="00F84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6962" w:rsidRPr="00F84442">
              <w:rPr>
                <w:rFonts w:ascii="Times New Roman" w:hAnsi="Times New Roman" w:cs="Times New Roman"/>
                <w:sz w:val="24"/>
                <w:szCs w:val="24"/>
              </w:rPr>
              <w:t>ведении расчетов с потребителями</w:t>
            </w:r>
            <w:r w:rsidR="00736962">
              <w:t>.</w:t>
            </w:r>
          </w:p>
        </w:tc>
        <w:tc>
          <w:tcPr>
            <w:tcW w:w="1985" w:type="dxa"/>
            <w:vAlign w:val="center"/>
          </w:tcPr>
          <w:p w:rsidR="008A2F3F" w:rsidRDefault="008A2F3F" w:rsidP="008A2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ПМ.02 </w:t>
            </w:r>
          </w:p>
          <w:p w:rsidR="00D51220" w:rsidRPr="00AE2F0B" w:rsidRDefault="008A2F3F" w:rsidP="008A2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горячих блюд, кулинарных изделий, закусок разнообразного ассортимента</w:t>
            </w:r>
          </w:p>
        </w:tc>
        <w:tc>
          <w:tcPr>
            <w:tcW w:w="1382" w:type="dxa"/>
            <w:vAlign w:val="center"/>
          </w:tcPr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- 2.8</w:t>
            </w:r>
          </w:p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20" w:rsidRPr="00835858" w:rsidTr="002F5B18">
        <w:tc>
          <w:tcPr>
            <w:tcW w:w="6487" w:type="dxa"/>
            <w:vAlign w:val="center"/>
          </w:tcPr>
          <w:p w:rsidR="008A2F3F" w:rsidRPr="009431B4" w:rsidRDefault="008A2F3F" w:rsidP="008A2F3F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Должен </w:t>
            </w:r>
            <w:r w:rsidRPr="009431B4">
              <w:rPr>
                <w:b/>
              </w:rPr>
              <w:t>знать: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приборов, посуды и правила ухода за ними;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нормы расхода, способы сокращения потерь, сохранения пищевой ценности продуктов при приготовлении;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</w:p>
          <w:p w:rsidR="008A2F3F" w:rsidRPr="008A2F3F" w:rsidRDefault="008A2F3F" w:rsidP="008A2F3F">
            <w:pPr>
              <w:pStyle w:val="ConsPlusNormal"/>
              <w:jc w:val="both"/>
              <w:rPr>
                <w:b/>
              </w:rPr>
            </w:pPr>
            <w:r w:rsidRPr="008A2F3F">
              <w:rPr>
                <w:b/>
              </w:rPr>
              <w:t>уметь: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 xml:space="preserve">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>
              <w:t>весоизмерительные</w:t>
            </w:r>
            <w:proofErr w:type="spellEnd"/>
            <w:r>
              <w:t xml:space="preserve"> приборы с учетом инструкций и регламентов;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порционировать</w:t>
            </w:r>
            <w:proofErr w:type="spellEnd"/>
            <w: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8A2F3F" w:rsidRPr="008A2F3F" w:rsidRDefault="008A2F3F" w:rsidP="008A2F3F">
            <w:pPr>
              <w:pStyle w:val="ConsPlusNormal"/>
              <w:jc w:val="both"/>
              <w:rPr>
                <w:b/>
              </w:rPr>
            </w:pPr>
            <w:r w:rsidRPr="008A2F3F">
              <w:rPr>
                <w:b/>
              </w:rPr>
              <w:t>иметь практический опыт в: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 xml:space="preserve">- подготовке, уборке рабочего места, выборе, подготовке к работе, безопасной эксплуатации технологического </w:t>
            </w:r>
            <w:r>
              <w:lastRenderedPageBreak/>
              <w:t xml:space="preserve">оборудования, производственного инвентаря, инструментов,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</w:p>
          <w:p w:rsidR="008A2F3F" w:rsidRDefault="008A2F3F" w:rsidP="008A2F3F">
            <w:pPr>
              <w:pStyle w:val="ConsPlusNormal"/>
              <w:jc w:val="both"/>
            </w:pPr>
            <w:r>
              <w:t>- упаковке, складировании неиспользованных продуктов;</w:t>
            </w:r>
          </w:p>
          <w:p w:rsidR="008A2F3F" w:rsidRDefault="008A2F3F" w:rsidP="008A2F3F">
            <w:pPr>
              <w:pStyle w:val="ConsPlusNormal"/>
              <w:jc w:val="both"/>
            </w:pPr>
            <w:proofErr w:type="spellStart"/>
            <w:r>
              <w:t>порционировании</w:t>
            </w:r>
            <w:proofErr w:type="spellEnd"/>
            <w: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D51220" w:rsidRPr="00835858" w:rsidRDefault="008A2F3F" w:rsidP="008A2F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F3F">
              <w:rPr>
                <w:rFonts w:ascii="Times New Roman" w:hAnsi="Times New Roman" w:cs="Times New Roman"/>
                <w:sz w:val="24"/>
                <w:szCs w:val="24"/>
              </w:rPr>
              <w:t>ведении расчетов с потребителями.</w:t>
            </w:r>
          </w:p>
        </w:tc>
        <w:tc>
          <w:tcPr>
            <w:tcW w:w="1985" w:type="dxa"/>
            <w:vAlign w:val="center"/>
          </w:tcPr>
          <w:p w:rsidR="008A2F3F" w:rsidRDefault="008A2F3F" w:rsidP="008A2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ПМ.03 </w:t>
            </w:r>
          </w:p>
          <w:p w:rsidR="00D51220" w:rsidRPr="00AE2F0B" w:rsidRDefault="008A2F3F" w:rsidP="008A2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блюд, кулинарных изделий, закусок разнообразного ассортимента</w:t>
            </w:r>
          </w:p>
        </w:tc>
        <w:tc>
          <w:tcPr>
            <w:tcW w:w="1382" w:type="dxa"/>
            <w:vAlign w:val="center"/>
          </w:tcPr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- 3.6</w:t>
            </w:r>
          </w:p>
          <w:p w:rsidR="00D51220" w:rsidRPr="001A7E2D" w:rsidRDefault="00D51220" w:rsidP="00D51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C39" w:rsidRPr="00835858" w:rsidRDefault="003A0C39" w:rsidP="00497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73C" w:rsidRPr="00D41E12" w:rsidRDefault="0082273C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36" w:name="_Toc41908992"/>
      <w:r w:rsidRPr="00D41E12">
        <w:rPr>
          <w:rFonts w:ascii="Times New Roman" w:hAnsi="Times New Roman" w:cs="Times New Roman"/>
          <w:color w:val="auto"/>
          <w:sz w:val="28"/>
        </w:rPr>
        <w:t>4.4. Программы учебной и производственной практик</w:t>
      </w:r>
      <w:bookmarkEnd w:id="36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8F43D1" w:rsidRDefault="00DF489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273C" w:rsidRPr="00C12EDB">
        <w:rPr>
          <w:rFonts w:ascii="Times New Roman" w:hAnsi="Times New Roman" w:cs="Times New Roman"/>
          <w:sz w:val="28"/>
          <w:szCs w:val="28"/>
        </w:rPr>
        <w:t xml:space="preserve">рактика является обязательным разделом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="0082273C" w:rsidRPr="00C12EDB">
        <w:rPr>
          <w:rFonts w:ascii="Times New Roman" w:hAnsi="Times New Roman" w:cs="Times New Roman"/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обучающихся. </w:t>
      </w:r>
    </w:p>
    <w:p w:rsidR="0082273C" w:rsidRPr="00C12EDB" w:rsidRDefault="00DF489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82273C" w:rsidRPr="00C12EDB">
        <w:rPr>
          <w:rFonts w:ascii="Times New Roman" w:hAnsi="Times New Roman" w:cs="Times New Roman"/>
          <w:sz w:val="28"/>
          <w:szCs w:val="28"/>
        </w:rPr>
        <w:t xml:space="preserve"> предусматривает следующие виды практик: учебная и производственная.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при освоении </w:t>
      </w:r>
      <w:r w:rsidR="008B6D5B" w:rsidRPr="00C12E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профессиональных модулей и реализуются концентрированно.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 и способствуют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1F8" w:rsidRPr="00E52746" w:rsidRDefault="00D621F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41908993"/>
      <w:r w:rsidRPr="00E52746">
        <w:rPr>
          <w:rFonts w:ascii="Times New Roman" w:hAnsi="Times New Roman" w:cs="Times New Roman"/>
          <w:color w:val="auto"/>
          <w:sz w:val="28"/>
          <w:szCs w:val="28"/>
        </w:rPr>
        <w:t>4.4.1. Программы учебных практик</w:t>
      </w:r>
      <w:bookmarkEnd w:id="37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4A5394">
        <w:rPr>
          <w:rFonts w:ascii="Times New Roman" w:hAnsi="Times New Roman" w:cs="Times New Roman"/>
          <w:sz w:val="28"/>
          <w:szCs w:val="28"/>
        </w:rPr>
        <w:t>16675 Повар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предусматривается прохождение учебной практики на базе техникума с использованием кадрового и методического потенциала предметно-цикловой комиссии.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Целями учебной практики являются: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при изучении базовых дисциплин;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в будущей профессиональной деятельности или в отдельных ее разделах.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Задачи учебной практики: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закрепить знания и умения, приобретаемые обучающимися в результате освоения теоретических курсов; </w:t>
      </w:r>
    </w:p>
    <w:p w:rsidR="00D621F8" w:rsidRPr="00B57268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выработать практические навыки и способствовать комплексному </w:t>
      </w:r>
      <w:r w:rsidRPr="00B57268">
        <w:rPr>
          <w:rFonts w:ascii="Times New Roman" w:hAnsi="Times New Roman" w:cs="Times New Roman"/>
          <w:sz w:val="28"/>
          <w:szCs w:val="28"/>
        </w:rPr>
        <w:t>формированию общих и профессиональных компетенций обучающихся.</w:t>
      </w:r>
    </w:p>
    <w:p w:rsidR="007000C6" w:rsidRPr="00B57268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Для инвалидов и лиц с ОВЗ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7000C6" w:rsidRPr="00B57268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7000C6" w:rsidRPr="00B57268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производится в форме дифференцированного зачета на основании </w:t>
      </w:r>
      <w:r w:rsidR="00496F03" w:rsidRPr="00C12EDB">
        <w:rPr>
          <w:rFonts w:ascii="Times New Roman" w:hAnsi="Times New Roman" w:cs="Times New Roman"/>
          <w:sz w:val="28"/>
          <w:szCs w:val="28"/>
        </w:rPr>
        <w:t>предоставленных отчётов.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546" w:rsidRPr="00E52746" w:rsidRDefault="00586546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41908994"/>
      <w:r w:rsidRPr="00E52746">
        <w:rPr>
          <w:rFonts w:ascii="Times New Roman" w:hAnsi="Times New Roman" w:cs="Times New Roman"/>
          <w:color w:val="auto"/>
          <w:sz w:val="28"/>
          <w:szCs w:val="28"/>
        </w:rPr>
        <w:t>4.4.2. Программа производственной практики</w:t>
      </w:r>
      <w:bookmarkEnd w:id="38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на предприятиях, организациях, учреждениях независимо от их организационно - правовых форм.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Цель производственной практики: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непосредственное участие студента в деятельности организации;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во время аудиторных занятий, учебной практики;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умений и навыков;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сбор необходимых материалов для написания выпускной квалификационной работы.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2B" w:rsidRPr="00FF54BD" w:rsidRDefault="0081562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39" w:name="_Toc41908995"/>
      <w:r w:rsidRPr="00FF54BD">
        <w:rPr>
          <w:rFonts w:ascii="Times New Roman" w:hAnsi="Times New Roman" w:cs="Times New Roman"/>
          <w:color w:val="auto"/>
        </w:rPr>
        <w:t xml:space="preserve">5. Фактическое ресурсное обеспечение </w:t>
      </w:r>
      <w:r w:rsidR="00B57268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профессии </w:t>
      </w:r>
      <w:r w:rsidR="004A5394">
        <w:rPr>
          <w:rFonts w:ascii="Times New Roman" w:hAnsi="Times New Roman" w:cs="Times New Roman"/>
          <w:color w:val="auto"/>
        </w:rPr>
        <w:t>16675 Повар</w:t>
      </w:r>
      <w:r w:rsidR="00B57268">
        <w:rPr>
          <w:rFonts w:ascii="Times New Roman" w:hAnsi="Times New Roman" w:cs="Times New Roman"/>
          <w:color w:val="auto"/>
        </w:rPr>
        <w:t>.</w:t>
      </w:r>
      <w:bookmarkEnd w:id="39"/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B57268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C12EDB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B57268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учебно-методической документацией по всем дисциплинам, междисциплинарным курсам и профессиональным модулям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2EB1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B1" w:rsidRPr="00D41E12" w:rsidRDefault="00472EB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41908996"/>
      <w:r w:rsidRPr="00D41E12">
        <w:rPr>
          <w:rFonts w:ascii="Times New Roman" w:hAnsi="Times New Roman" w:cs="Times New Roman"/>
          <w:color w:val="auto"/>
          <w:sz w:val="28"/>
          <w:szCs w:val="28"/>
        </w:rPr>
        <w:t>5.1. Кадровое обеспечение учебного процесса</w:t>
      </w:r>
      <w:bookmarkEnd w:id="40"/>
      <w:r w:rsidRPr="00D41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FD0DB3">
        <w:rPr>
          <w:rFonts w:ascii="Times New Roman" w:hAnsi="Times New Roman" w:cs="Times New Roman"/>
          <w:sz w:val="28"/>
          <w:szCs w:val="28"/>
        </w:rPr>
        <w:t>16675 Повар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обучающимися профессионального цикла, имеют высшее образование, соответствующее </w:t>
      </w: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472EB1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 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Педагогические работники, участвующие в реализации АООП, осуществляют повышение квалификации по вопросам обучения инвалидов и лиц с ОВЗ.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Педагогические работники должны быть ознакомлены с психофизическими особенностями обучающихся инвалидов и обучающихся с ОВЗ и учитывать их при организации образовательного процесса.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 xml:space="preserve">К реализации АОПОП привлекаются </w:t>
      </w:r>
      <w:proofErr w:type="spellStart"/>
      <w:r w:rsidRPr="00B57268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B57268">
        <w:rPr>
          <w:rFonts w:ascii="Times New Roman" w:hAnsi="Times New Roman" w:cs="Times New Roman"/>
          <w:sz w:val="28"/>
          <w:szCs w:val="28"/>
        </w:rPr>
        <w:t xml:space="preserve">, психологи (педагоги-психологи, специальные психологи), социальные педагоги (социальные работники), специалисты по специальным техническим и программным средствам обучения, а также при необходимости сурдопедагоги, </w:t>
      </w:r>
      <w:proofErr w:type="spellStart"/>
      <w:r w:rsidRPr="00B57268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Pr="00B57268">
        <w:rPr>
          <w:rFonts w:ascii="Times New Roman" w:hAnsi="Times New Roman" w:cs="Times New Roman"/>
          <w:sz w:val="28"/>
          <w:szCs w:val="28"/>
        </w:rPr>
        <w:t xml:space="preserve">, тифлопедагоги, </w:t>
      </w:r>
      <w:proofErr w:type="spellStart"/>
      <w:r w:rsidRPr="00B57268">
        <w:rPr>
          <w:rFonts w:ascii="Times New Roman" w:hAnsi="Times New Roman" w:cs="Times New Roman"/>
          <w:sz w:val="28"/>
          <w:szCs w:val="28"/>
        </w:rPr>
        <w:t>тифлосурдопереводчики</w:t>
      </w:r>
      <w:proofErr w:type="spellEnd"/>
      <w:r w:rsidRPr="00B57268">
        <w:rPr>
          <w:rFonts w:ascii="Times New Roman" w:hAnsi="Times New Roman" w:cs="Times New Roman"/>
          <w:sz w:val="28"/>
          <w:szCs w:val="28"/>
        </w:rPr>
        <w:t>.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Педагоги и специалисты, реализующие инклюзивный подход, соблюдают выполнение такого базового компонента инклюзивной среды как междисциплинарное взаимодействие, основанное на следующих основных принципах: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признание инклюзии как единой психолого-педагогической идеологии и стратегии;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интерес специалиста к смежным дисциплинам, готовность к универсализации и новаторству, овладению новыми знаниями;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уважение ко всем членам команды, взаимопонимание, искренность, готовность к взаимопомощи;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равноправное участие всех членов команды в образовательном процессе, ответственность за результаты общей работы;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lastRenderedPageBreak/>
        <w:t>• четкое распределение ролей членов команды, соблюдение приоритетности их участия</w:t>
      </w:r>
      <w:r w:rsidR="00232110" w:rsidRPr="00B57268">
        <w:rPr>
          <w:rFonts w:ascii="Times New Roman" w:hAnsi="Times New Roman" w:cs="Times New Roman"/>
          <w:sz w:val="28"/>
          <w:szCs w:val="28"/>
        </w:rPr>
        <w:t xml:space="preserve"> </w:t>
      </w:r>
      <w:r w:rsidRPr="00B57268">
        <w:rPr>
          <w:rFonts w:ascii="Times New Roman" w:hAnsi="Times New Roman" w:cs="Times New Roman"/>
          <w:sz w:val="28"/>
          <w:szCs w:val="28"/>
        </w:rPr>
        <w:t>в решении конкретных педагогических задач;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учет особенностей и уровня развития обучающегося, его ресурсных возможностей;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приоритетность задач адаптации и социализации;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учет межличностных отношений между субъектами инклюзивной среды;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адекватная последовательность «подключения» к работе с обучающимся «нужного</w:t>
      </w:r>
      <w:r w:rsidR="00232110" w:rsidRPr="00B57268">
        <w:rPr>
          <w:rFonts w:ascii="Times New Roman" w:hAnsi="Times New Roman" w:cs="Times New Roman"/>
          <w:sz w:val="28"/>
          <w:szCs w:val="28"/>
        </w:rPr>
        <w:t xml:space="preserve"> </w:t>
      </w:r>
      <w:r w:rsidRPr="00B57268">
        <w:rPr>
          <w:rFonts w:ascii="Times New Roman" w:hAnsi="Times New Roman" w:cs="Times New Roman"/>
          <w:sz w:val="28"/>
          <w:szCs w:val="28"/>
        </w:rPr>
        <w:t>специалиста в нужный момент»</w:t>
      </w:r>
      <w:r w:rsidR="00232110" w:rsidRPr="00B57268">
        <w:rPr>
          <w:rFonts w:ascii="Times New Roman" w:hAnsi="Times New Roman" w:cs="Times New Roman"/>
          <w:sz w:val="28"/>
          <w:szCs w:val="28"/>
        </w:rPr>
        <w:t>.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A9" w:rsidRPr="006C254E" w:rsidRDefault="005F2DA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41908997"/>
      <w:r w:rsidRPr="006C254E">
        <w:rPr>
          <w:rFonts w:ascii="Times New Roman" w:hAnsi="Times New Roman" w:cs="Times New Roman"/>
          <w:color w:val="auto"/>
          <w:sz w:val="28"/>
          <w:szCs w:val="28"/>
        </w:rPr>
        <w:t>5.2. Учебно-методическое и информационное обеспечение учебного процесса</w:t>
      </w:r>
      <w:bookmarkEnd w:id="41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FD0DB3">
        <w:rPr>
          <w:rFonts w:ascii="Times New Roman" w:hAnsi="Times New Roman" w:cs="Times New Roman"/>
          <w:sz w:val="28"/>
          <w:szCs w:val="28"/>
        </w:rPr>
        <w:t>16675 Повар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и по ряду дисциплин обучающиеся обеспечены доступом к сети Интернет.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5F2DA9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5E3910" w:rsidRPr="00B57268" w:rsidRDefault="005E3910" w:rsidP="005E39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lastRenderedPageBreak/>
        <w:t>Для обучающихся инвалидов и обучающихся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5E3910" w:rsidRPr="00B57268" w:rsidRDefault="005E3910" w:rsidP="005E39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должен включать официальные, справочно-библиографические и периодические издания. Рекомендуется обеспечить к ним доступ обучающихся инвалидов и обучающихся с ОВЗ с использованием специальных технических и программных средств.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E01D60" w:rsidRDefault="00E01D60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FE8" w:rsidRPr="006F2152" w:rsidRDefault="003D3FE8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41908998"/>
      <w:r w:rsidRPr="006F2152">
        <w:rPr>
          <w:rFonts w:ascii="Times New Roman" w:hAnsi="Times New Roman" w:cs="Times New Roman"/>
          <w:color w:val="auto"/>
          <w:sz w:val="28"/>
          <w:szCs w:val="28"/>
        </w:rPr>
        <w:t>5.3. Материально-техническое обеспечение учебного процесса</w:t>
      </w:r>
      <w:bookmarkEnd w:id="42"/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41908999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5.3.1.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Кабинеты:</w:t>
      </w:r>
      <w:bookmarkEnd w:id="43"/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D">
        <w:rPr>
          <w:rFonts w:ascii="Times New Roman" w:hAnsi="Times New Roman" w:cs="Times New Roman"/>
          <w:sz w:val="28"/>
          <w:szCs w:val="28"/>
        </w:rPr>
        <w:t xml:space="preserve">- </w:t>
      </w:r>
      <w:r w:rsidR="00776685">
        <w:rPr>
          <w:rFonts w:ascii="Times New Roman" w:hAnsi="Times New Roman" w:cs="Times New Roman"/>
          <w:sz w:val="28"/>
          <w:szCs w:val="28"/>
        </w:rPr>
        <w:t>микробиологии</w:t>
      </w:r>
      <w:r w:rsidRPr="0092380D">
        <w:rPr>
          <w:rFonts w:ascii="Times New Roman" w:hAnsi="Times New Roman" w:cs="Times New Roman"/>
          <w:sz w:val="28"/>
          <w:szCs w:val="28"/>
        </w:rPr>
        <w:t>;</w:t>
      </w:r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D">
        <w:rPr>
          <w:rFonts w:ascii="Times New Roman" w:hAnsi="Times New Roman" w:cs="Times New Roman"/>
          <w:sz w:val="28"/>
          <w:szCs w:val="28"/>
        </w:rPr>
        <w:t xml:space="preserve">- </w:t>
      </w:r>
      <w:r w:rsidR="00776685">
        <w:rPr>
          <w:rFonts w:ascii="Times New Roman" w:hAnsi="Times New Roman" w:cs="Times New Roman"/>
          <w:sz w:val="28"/>
          <w:szCs w:val="28"/>
        </w:rPr>
        <w:t>физиологии питания, санитарии и гигиены</w:t>
      </w:r>
      <w:r w:rsidRPr="0092380D">
        <w:rPr>
          <w:rFonts w:ascii="Times New Roman" w:hAnsi="Times New Roman" w:cs="Times New Roman"/>
          <w:sz w:val="28"/>
          <w:szCs w:val="28"/>
        </w:rPr>
        <w:t>;</w:t>
      </w:r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342">
        <w:rPr>
          <w:rFonts w:ascii="Times New Roman" w:hAnsi="Times New Roman" w:cs="Times New Roman"/>
          <w:sz w:val="28"/>
          <w:szCs w:val="28"/>
        </w:rPr>
        <w:t>товароведения продовольственных товаров</w:t>
      </w:r>
      <w:r w:rsidRPr="0092380D">
        <w:rPr>
          <w:rFonts w:ascii="Times New Roman" w:hAnsi="Times New Roman" w:cs="Times New Roman"/>
          <w:sz w:val="28"/>
          <w:szCs w:val="28"/>
        </w:rPr>
        <w:t>;</w:t>
      </w:r>
    </w:p>
    <w:p w:rsidR="006D0342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8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0342">
        <w:rPr>
          <w:rFonts w:ascii="Times New Roman" w:hAnsi="Times New Roman" w:cs="Times New Roman"/>
          <w:bCs/>
          <w:sz w:val="28"/>
          <w:szCs w:val="28"/>
        </w:rPr>
        <w:t>технологии кулинарного производства;</w:t>
      </w:r>
    </w:p>
    <w:p w:rsidR="006D0342" w:rsidRDefault="006D0342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охраны труда;</w:t>
      </w:r>
    </w:p>
    <w:p w:rsidR="00B57268" w:rsidRPr="0092380D" w:rsidRDefault="006D0342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технического оснащения и организации рабочего места</w:t>
      </w:r>
      <w:r w:rsidR="00B57268" w:rsidRPr="00923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FE8" w:rsidRPr="00E52746" w:rsidRDefault="008175A3" w:rsidP="00E01D60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4190900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5.3.2.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Лаборатории:</w:t>
      </w:r>
      <w:bookmarkEnd w:id="44"/>
    </w:p>
    <w:p w:rsidR="00FE2CBB" w:rsidRPr="0092380D" w:rsidRDefault="00FE2CBB" w:rsidP="00FE2C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342">
        <w:rPr>
          <w:rFonts w:ascii="Times New Roman" w:hAnsi="Times New Roman" w:cs="Times New Roman"/>
          <w:sz w:val="28"/>
          <w:szCs w:val="28"/>
        </w:rPr>
        <w:t>учебная кухня с зонами для приготовления холодных, горячих блюд, кулинарных изделий</w:t>
      </w:r>
      <w:r w:rsidRPr="0092380D">
        <w:rPr>
          <w:rFonts w:ascii="Times New Roman" w:hAnsi="Times New Roman" w:cs="Times New Roman"/>
          <w:sz w:val="28"/>
          <w:szCs w:val="28"/>
        </w:rPr>
        <w:t>;</w:t>
      </w:r>
    </w:p>
    <w:p w:rsidR="003D3FE8" w:rsidRPr="00E52746" w:rsidRDefault="008175A3" w:rsidP="00E01D60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41909001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5.3.3.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Мастерские:</w:t>
      </w:r>
      <w:bookmarkEnd w:id="45"/>
    </w:p>
    <w:p w:rsidR="00FE2CBB" w:rsidRPr="00570617" w:rsidRDefault="00FE2CBB" w:rsidP="00FE2C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342">
        <w:rPr>
          <w:rFonts w:ascii="Times New Roman" w:hAnsi="Times New Roman" w:cs="Times New Roman"/>
          <w:sz w:val="28"/>
          <w:szCs w:val="28"/>
        </w:rPr>
        <w:t>для подготовки поваров</w:t>
      </w:r>
      <w:r w:rsidRPr="00570617">
        <w:rPr>
          <w:rFonts w:ascii="Times New Roman" w:hAnsi="Times New Roman" w:cs="Times New Roman"/>
          <w:sz w:val="28"/>
          <w:szCs w:val="28"/>
        </w:rPr>
        <w:t>.</w:t>
      </w:r>
    </w:p>
    <w:p w:rsidR="003D3FE8" w:rsidRPr="00E52746" w:rsidRDefault="008175A3" w:rsidP="00A71044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41909002"/>
      <w:r w:rsidRPr="00E52746">
        <w:rPr>
          <w:rFonts w:ascii="Times New Roman" w:hAnsi="Times New Roman" w:cs="Times New Roman"/>
          <w:color w:val="auto"/>
          <w:sz w:val="28"/>
          <w:szCs w:val="28"/>
        </w:rPr>
        <w:lastRenderedPageBreak/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Спортивный комплекс:</w:t>
      </w:r>
      <w:bookmarkEnd w:id="46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стрелковый тир (в любой модификации, включая электронный) или место для стрельбы.</w:t>
      </w:r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41909003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Залы:</w:t>
      </w:r>
      <w:bookmarkEnd w:id="47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472EB1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D41E12" w:rsidRDefault="00D41E1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A3" w:rsidRPr="00C12EDB" w:rsidRDefault="00546CA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инструментам и оборудованию</w:t>
      </w:r>
      <w:r w:rsidR="008175A3" w:rsidRPr="00C12E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8A2" w:rsidRPr="00FF54BD" w:rsidRDefault="006318A2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8" w:name="_Toc41909004"/>
      <w:r w:rsidRPr="00FF54BD">
        <w:rPr>
          <w:rFonts w:ascii="Times New Roman" w:hAnsi="Times New Roman" w:cs="Times New Roman"/>
          <w:color w:val="auto"/>
        </w:rPr>
        <w:t>6. Характеристика среды техникума, обеспечивающие развитие общих и профессиональных компетенций выпускников</w:t>
      </w:r>
      <w:bookmarkEnd w:id="48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техникуме сформирована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среда, создающая условия, необходимые для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всестороненнего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развития и социализации личности, сохранения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Основными формами социальной поддержки незащищенных студентов, реализующимися в ГАПОУ ЛО «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являются: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1. Стипендиальное обеспечение обучающихся осуществляется через выплаты академических, социальных стипендий.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стипендия выплачивается при условии окончания промежуточной аттестации на «отлично» и «хорошо» в установленные графиком учебного процесса сроки. Обучающимся только на «отлично» назначается повышенная стипендия.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социальной стипендии имеет обучающийся, представивший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2. Материальная поддержка обучающихся.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Нуждающимся обучающимся очной формы обучения оказывается материальная помощь, обучающимся из числа детей-сирот и детей, оставшихся без попечения родителей, выплачивается ежегодное пособие.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Техникум взаимодействует по вопросам развития студенческого самоуправления и активизации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и спортивно-оздоровительной студенческой деятельности с администрацией г. Луга,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разовых договоренностей.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воспитательных мероприятиях техникума принимают систематическое участие родители или родственники обучающихся, представители местных органов управления, работодатели.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рамках студенческого самоуправления создан студенческий совет. </w:t>
      </w:r>
    </w:p>
    <w:p w:rsidR="006318A2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Органом студенческого самоуправления также является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>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>Техникум осуществляет основные виды сопровождения учебного процесса инвалидов и лиц с ОВЗ: организационно-педагогическое, психолого-педагогическое, социальное.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Организационно-педагогическое и психолого-педагогическое сопровождение осуществляется посредством наставничества и контроля со стороны всех участников учебно-методического, учебно-воспитательного и </w:t>
      </w:r>
      <w:r w:rsidRPr="00EB187F">
        <w:rPr>
          <w:rFonts w:ascii="Times New Roman" w:hAnsi="Times New Roman" w:cs="Times New Roman"/>
          <w:sz w:val="28"/>
          <w:szCs w:val="28"/>
        </w:rPr>
        <w:lastRenderedPageBreak/>
        <w:t>профессионально-воспитывающего блоков техникума, а также привлеченных специалистов.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>Основной задачей организационно-педагогического сопровождения является создание индивидуально ориентированных условий реализации образовательного процесса для конкретного обучающегося (индивидуальный план посещения занятий, дополнительные занятия, помощь в организации самостоятельной работы, привлечение волонтеров и др.).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выполняет задачу создания гармоничного психологического климата с целью профессионального становления и профессиональной ориентации личности обучающегося инвалида и обучающегося лица с ОВЗ (психологическая адаптация первокурсников к условиям образовательного учреждения, процессу обучения и студенческому коллектив; формирование внутренней позиции, стимулирующей учебную деятельность; психологическая подготовка к осуществлению профессии и связанным с ней взаимодействиям; предоставление информации о рабочих местах и др.).</w:t>
      </w:r>
    </w:p>
    <w:p w:rsidR="00DC22D0" w:rsidRPr="00FF54BD" w:rsidRDefault="00DC22D0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9" w:name="_Toc41909005"/>
      <w:r w:rsidRPr="00FF54BD">
        <w:rPr>
          <w:rFonts w:ascii="Times New Roman" w:hAnsi="Times New Roman" w:cs="Times New Roman"/>
          <w:color w:val="auto"/>
        </w:rPr>
        <w:t xml:space="preserve">7. Нормативно-методическое обеспечение системы оценки качества освоения обучающимися </w:t>
      </w:r>
      <w:r w:rsidR="0065728C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по профессии </w:t>
      </w:r>
      <w:r w:rsidR="006D0342">
        <w:rPr>
          <w:rFonts w:ascii="Times New Roman" w:hAnsi="Times New Roman" w:cs="Times New Roman"/>
          <w:color w:val="auto"/>
        </w:rPr>
        <w:t>16675 Повар</w:t>
      </w:r>
      <w:r w:rsidRPr="00FF54BD">
        <w:rPr>
          <w:rFonts w:ascii="Times New Roman" w:hAnsi="Times New Roman" w:cs="Times New Roman"/>
          <w:color w:val="auto"/>
        </w:rPr>
        <w:t>.</w:t>
      </w:r>
      <w:bookmarkEnd w:id="49"/>
    </w:p>
    <w:p w:rsidR="00DC22D0" w:rsidRPr="00C12EDB" w:rsidRDefault="0065728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22D0" w:rsidRPr="00C12EDB">
        <w:rPr>
          <w:rFonts w:ascii="Times New Roman" w:hAnsi="Times New Roman" w:cs="Times New Roman"/>
          <w:sz w:val="28"/>
          <w:szCs w:val="28"/>
        </w:rPr>
        <w:t xml:space="preserve">ценка качества освоения обучающимися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="00DC22D0" w:rsidRPr="00C12EDB">
        <w:rPr>
          <w:rFonts w:ascii="Times New Roman" w:hAnsi="Times New Roman" w:cs="Times New Roman"/>
          <w:sz w:val="28"/>
          <w:szCs w:val="28"/>
        </w:rPr>
        <w:t xml:space="preserve"> включает текущий контроль знаний, промежуточную и государственную (итоговую) аттестацию обучающихся.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двух основных направлениях: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овладения компетенциями.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83" w:rsidRPr="00546CAD" w:rsidRDefault="00E50E83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41909006"/>
      <w:r w:rsidRPr="00546CAD">
        <w:rPr>
          <w:rFonts w:ascii="Times New Roman" w:hAnsi="Times New Roman" w:cs="Times New Roman"/>
          <w:color w:val="auto"/>
          <w:sz w:val="28"/>
          <w:szCs w:val="28"/>
        </w:rPr>
        <w:lastRenderedPageBreak/>
        <w:t>7.1. Текущий контроль успеваемости и промежуточная аттестация</w:t>
      </w:r>
      <w:bookmarkEnd w:id="50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Текущий контроль знаний осуществляется в соответствии с рабочими программами дисциплин и профессиональных модулей.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промежуточной аттестации доводятся до сведения обучающихся в течение первых двух месяцев от начала обучения.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предусмотрена в форме экзаменов, дифференцированных зач</w:t>
      </w:r>
      <w:r w:rsidR="00ED3DA2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>тов и зач</w:t>
      </w:r>
      <w:r w:rsidR="00ED3DA2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экзамена проводится во время сессий, которыми заканчивается каждый семестр.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дифференцированного зачѐта и зачета проводится за счет часов, отведенных на освоение соответствующей дисциплины.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</w:t>
      </w:r>
      <w:r w:rsidR="0065728C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6D0342">
        <w:rPr>
          <w:rFonts w:ascii="Times New Roman" w:hAnsi="Times New Roman" w:cs="Times New Roman"/>
          <w:sz w:val="28"/>
          <w:szCs w:val="28"/>
        </w:rPr>
        <w:t>16675 Повар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техникум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Эти фонды 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компетенций обучающихся. </w:t>
      </w:r>
    </w:p>
    <w:p w:rsidR="00D621F8" w:rsidRDefault="00293E4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 w:rsidR="00546CAD">
        <w:rPr>
          <w:rFonts w:ascii="Times New Roman" w:hAnsi="Times New Roman" w:cs="Times New Roman"/>
          <w:sz w:val="28"/>
          <w:szCs w:val="28"/>
        </w:rPr>
        <w:t>»</w:t>
      </w:r>
      <w:r w:rsidR="00E50E83" w:rsidRPr="00C12EDB">
        <w:rPr>
          <w:rFonts w:ascii="Times New Roman" w:hAnsi="Times New Roman" w:cs="Times New Roman"/>
          <w:sz w:val="28"/>
          <w:szCs w:val="28"/>
        </w:rPr>
        <w:t xml:space="preserve"> создает условия для максимального приближения программ текущей и промежуточной аттестации </w:t>
      </w:r>
      <w:r w:rsidR="00E50E83" w:rsidRPr="00C12EDB">
        <w:rPr>
          <w:rFonts w:ascii="Times New Roman" w:hAnsi="Times New Roman" w:cs="Times New Roman"/>
          <w:sz w:val="28"/>
          <w:szCs w:val="28"/>
        </w:rPr>
        <w:lastRenderedPageBreak/>
        <w:t>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дисциплины (междисциплинарного курса), в качестве внешних экспертов активно привлекаются преподаватели, читающие смежные дисциплины и потенциальные работодатели.</w:t>
      </w:r>
    </w:p>
    <w:p w:rsidR="00B5778A" w:rsidRPr="0065728C" w:rsidRDefault="00B5778A" w:rsidP="00B577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Для обучающегося инвалида или обучающегося с ОВЗ осуществляется входной контроль, назначение которого состоит в определении способностей обучающегося, особенностей его восприятия и готовности к освоению учебного материала. Форма входного контроля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B5778A" w:rsidRPr="0065728C" w:rsidRDefault="00B5778A" w:rsidP="00B577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</w:t>
      </w:r>
      <w:proofErr w:type="spellStart"/>
      <w:r w:rsidRPr="0065728C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65728C">
        <w:rPr>
          <w:rFonts w:ascii="Times New Roman" w:hAnsi="Times New Roman" w:cs="Times New Roman"/>
          <w:sz w:val="28"/>
          <w:szCs w:val="28"/>
        </w:rPr>
        <w:t>, быстроты выполнения).</w:t>
      </w:r>
    </w:p>
    <w:p w:rsidR="00F17F17" w:rsidRPr="0065728C" w:rsidRDefault="00F17F17" w:rsidP="00F17F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Форма промежуточной аттестации для обучающихся инвалидов и обучающихся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912802" w:rsidRPr="0065728C" w:rsidRDefault="00F17F17" w:rsidP="00F17F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При необходимости осуществляется увеличение времени на подготовку к зачетам и экзаменам, предоставляется дополнительное время для подготовки ответа на зачете/экзамене,</w:t>
      </w:r>
      <w:r w:rsidR="008129F3" w:rsidRPr="0065728C">
        <w:rPr>
          <w:rFonts w:ascii="Times New Roman" w:hAnsi="Times New Roman" w:cs="Times New Roman"/>
          <w:sz w:val="28"/>
          <w:szCs w:val="28"/>
        </w:rPr>
        <w:t xml:space="preserve"> </w:t>
      </w:r>
      <w:r w:rsidRPr="0065728C">
        <w:rPr>
          <w:rFonts w:ascii="Times New Roman" w:hAnsi="Times New Roman" w:cs="Times New Roman"/>
          <w:sz w:val="28"/>
          <w:szCs w:val="28"/>
        </w:rPr>
        <w:t>устанавливаются индивидуальные графики прохождения промежуточной аттестации.</w:t>
      </w:r>
    </w:p>
    <w:p w:rsidR="00912802" w:rsidRPr="00546CAD" w:rsidRDefault="00912802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41909007"/>
      <w:r w:rsidRPr="00546C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7.2. Государственная (итоговая) аттестация выпускников </w:t>
      </w:r>
      <w:r w:rsidR="0065728C">
        <w:rPr>
          <w:rFonts w:ascii="Times New Roman" w:hAnsi="Times New Roman" w:cs="Times New Roman"/>
          <w:color w:val="auto"/>
          <w:sz w:val="28"/>
          <w:szCs w:val="28"/>
        </w:rPr>
        <w:t>АОП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</w:t>
      </w:r>
      <w:r w:rsidR="006D0342">
        <w:rPr>
          <w:rFonts w:ascii="Times New Roman" w:hAnsi="Times New Roman" w:cs="Times New Roman"/>
          <w:color w:val="auto"/>
          <w:sz w:val="28"/>
          <w:szCs w:val="28"/>
        </w:rPr>
        <w:t>16675 Повар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51"/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выпускника образовательного учреждения является обязательной и осуществляется после освоения </w:t>
      </w:r>
      <w:r w:rsidR="0065728C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6D0342">
        <w:rPr>
          <w:rFonts w:ascii="Times New Roman" w:hAnsi="Times New Roman" w:cs="Times New Roman"/>
          <w:sz w:val="28"/>
          <w:szCs w:val="28"/>
        </w:rPr>
        <w:t xml:space="preserve">16675 Повар </w:t>
      </w:r>
      <w:r w:rsidRPr="00C12EDB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</w:t>
      </w:r>
      <w:r w:rsidR="00C007F7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и письменная экзаменационная работа)</w:t>
      </w:r>
      <w:r w:rsidRPr="00C12EDB">
        <w:rPr>
          <w:rFonts w:ascii="Times New Roman" w:hAnsi="Times New Roman" w:cs="Times New Roman"/>
          <w:sz w:val="28"/>
          <w:szCs w:val="28"/>
        </w:rPr>
        <w:t xml:space="preserve">, тематика которой соответствует содержанию одного или нескольких профессиональных модулей. </w:t>
      </w:r>
    </w:p>
    <w:p w:rsidR="00FE0517" w:rsidRDefault="00912802" w:rsidP="00C007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 определены в 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Лу</w:t>
      </w:r>
      <w:r w:rsidR="00546CAD">
        <w:rPr>
          <w:rFonts w:ascii="Times New Roman" w:hAnsi="Times New Roman" w:cs="Times New Roman"/>
          <w:sz w:val="28"/>
          <w:szCs w:val="28"/>
        </w:rPr>
        <w:t>жский</w:t>
      </w:r>
      <w:proofErr w:type="spellEnd"/>
      <w:r w:rsidR="00546CAD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</w:t>
      </w:r>
      <w:r w:rsidRPr="00C12EDB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(итоговой) аттестации выпускников.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 xml:space="preserve">Выпускники-инвалиды и выпускники с ОВЗ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 xml:space="preserve">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</w:t>
      </w:r>
      <w:r w:rsidRPr="0065728C">
        <w:rPr>
          <w:rFonts w:ascii="Times New Roman" w:hAnsi="Times New Roman" w:cs="Times New Roman"/>
          <w:sz w:val="28"/>
          <w:szCs w:val="28"/>
        </w:rPr>
        <w:lastRenderedPageBreak/>
        <w:t>использованием услуг ассистента (</w:t>
      </w:r>
      <w:proofErr w:type="spellStart"/>
      <w:r w:rsidRPr="0065728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57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28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5728C">
        <w:rPr>
          <w:rFonts w:ascii="Times New Roman" w:hAnsi="Times New Roman" w:cs="Times New Roman"/>
          <w:sz w:val="28"/>
          <w:szCs w:val="28"/>
        </w:rPr>
        <w:t>), использование специальных технических средств, предоставление перерыва для приема пищи, лекарств и другое.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Государственная итоговая аттестация может проводиться с использованием дистанционных образовательных технологий.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F27B2F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Определяются требования к процедуре проведения государственной итоговой аттестации с учетом особенностей ее проведения для инвалидов и лиц с ОВЗ. Процедура защиты выпускной квалификационной работы должна предусматривать предоставление необходимых технических средств и при необходимости оказание технической помощи.</w:t>
      </w:r>
    </w:p>
    <w:p w:rsidR="005C08BF" w:rsidRDefault="005C0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08BF" w:rsidRDefault="005C08BF" w:rsidP="005C0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изменений, вносимых в основную профессиональную образовательную программу по профессии/специальности</w:t>
      </w:r>
    </w:p>
    <w:p w:rsidR="005C08BF" w:rsidRDefault="005C08BF" w:rsidP="005C08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429"/>
        <w:gridCol w:w="2153"/>
        <w:gridCol w:w="1418"/>
        <w:gridCol w:w="1518"/>
        <w:gridCol w:w="1692"/>
      </w:tblGrid>
      <w:tr w:rsidR="005C08BF" w:rsidTr="005C08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F" w:rsidRDefault="005C0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F" w:rsidRDefault="005C0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внесённых изменениях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F" w:rsidRDefault="005C0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F" w:rsidRDefault="005C0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F" w:rsidRDefault="005C0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F" w:rsidRDefault="005C0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внесшего изменения</w:t>
            </w:r>
          </w:p>
        </w:tc>
      </w:tr>
      <w:tr w:rsidR="005C08BF" w:rsidTr="005C08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5C08BF" w:rsidTr="005C08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5C08BF" w:rsidTr="005C08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BF" w:rsidRDefault="005C08B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</w:tbl>
    <w:p w:rsidR="005C08BF" w:rsidRPr="0065728C" w:rsidRDefault="005C08BF" w:rsidP="005C0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8BF" w:rsidRPr="0065728C" w:rsidSect="0074316C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CF" w:rsidRDefault="007725CF" w:rsidP="0074316C">
      <w:pPr>
        <w:spacing w:after="0" w:line="240" w:lineRule="auto"/>
      </w:pPr>
      <w:r>
        <w:separator/>
      </w:r>
    </w:p>
  </w:endnote>
  <w:endnote w:type="continuationSeparator" w:id="0">
    <w:p w:rsidR="007725CF" w:rsidRDefault="007725CF" w:rsidP="0074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51"/>
      <w:docPartObj>
        <w:docPartGallery w:val="Page Numbers (Bottom of Page)"/>
        <w:docPartUnique/>
      </w:docPartObj>
    </w:sdtPr>
    <w:sdtContent>
      <w:p w:rsidR="00776685" w:rsidRDefault="00D1090B">
        <w:pPr>
          <w:pStyle w:val="ab"/>
          <w:jc w:val="right"/>
        </w:pPr>
        <w:fldSimple w:instr=" PAGE   \* MERGEFORMAT ">
          <w:r w:rsidR="000F13E0">
            <w:rPr>
              <w:noProof/>
            </w:rPr>
            <w:t>67</w:t>
          </w:r>
        </w:fldSimple>
      </w:p>
    </w:sdtContent>
  </w:sdt>
  <w:p w:rsidR="00776685" w:rsidRDefault="007766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CF" w:rsidRDefault="007725CF" w:rsidP="0074316C">
      <w:pPr>
        <w:spacing w:after="0" w:line="240" w:lineRule="auto"/>
      </w:pPr>
      <w:r>
        <w:separator/>
      </w:r>
    </w:p>
  </w:footnote>
  <w:footnote w:type="continuationSeparator" w:id="0">
    <w:p w:rsidR="007725CF" w:rsidRDefault="007725CF" w:rsidP="0074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75F"/>
    <w:multiLevelType w:val="hybridMultilevel"/>
    <w:tmpl w:val="5AAE1A4C"/>
    <w:lvl w:ilvl="0" w:tplc="25C091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CAF"/>
    <w:rsid w:val="00007FBA"/>
    <w:rsid w:val="0001656E"/>
    <w:rsid w:val="00024E78"/>
    <w:rsid w:val="000317C9"/>
    <w:rsid w:val="000335CC"/>
    <w:rsid w:val="00044965"/>
    <w:rsid w:val="0005334D"/>
    <w:rsid w:val="0005555A"/>
    <w:rsid w:val="00057704"/>
    <w:rsid w:val="000704AE"/>
    <w:rsid w:val="00070E1B"/>
    <w:rsid w:val="0007488C"/>
    <w:rsid w:val="00074B7E"/>
    <w:rsid w:val="00074F08"/>
    <w:rsid w:val="00086397"/>
    <w:rsid w:val="000A0716"/>
    <w:rsid w:val="000A4629"/>
    <w:rsid w:val="000A58AE"/>
    <w:rsid w:val="000A69A9"/>
    <w:rsid w:val="000B0E87"/>
    <w:rsid w:val="000C30F5"/>
    <w:rsid w:val="000E4CE9"/>
    <w:rsid w:val="000F13E0"/>
    <w:rsid w:val="000F62CE"/>
    <w:rsid w:val="000F6F9A"/>
    <w:rsid w:val="001329D7"/>
    <w:rsid w:val="00144DFC"/>
    <w:rsid w:val="00146128"/>
    <w:rsid w:val="00146906"/>
    <w:rsid w:val="00146B2B"/>
    <w:rsid w:val="001534D6"/>
    <w:rsid w:val="0015693C"/>
    <w:rsid w:val="001601DD"/>
    <w:rsid w:val="00171AD3"/>
    <w:rsid w:val="00182BB6"/>
    <w:rsid w:val="00195F11"/>
    <w:rsid w:val="001A7E2D"/>
    <w:rsid w:val="001D3961"/>
    <w:rsid w:val="001D75CA"/>
    <w:rsid w:val="001E173A"/>
    <w:rsid w:val="001E5440"/>
    <w:rsid w:val="001F271E"/>
    <w:rsid w:val="001F4A3D"/>
    <w:rsid w:val="001F63FB"/>
    <w:rsid w:val="001F6608"/>
    <w:rsid w:val="00203334"/>
    <w:rsid w:val="00232110"/>
    <w:rsid w:val="002409D5"/>
    <w:rsid w:val="00245A35"/>
    <w:rsid w:val="00270D20"/>
    <w:rsid w:val="00275069"/>
    <w:rsid w:val="0028494C"/>
    <w:rsid w:val="00293E4A"/>
    <w:rsid w:val="002A15DE"/>
    <w:rsid w:val="002A55A3"/>
    <w:rsid w:val="002A5873"/>
    <w:rsid w:val="002D4AC2"/>
    <w:rsid w:val="002D6FFA"/>
    <w:rsid w:val="002D7056"/>
    <w:rsid w:val="002E22D5"/>
    <w:rsid w:val="002E5F7F"/>
    <w:rsid w:val="002F2D2E"/>
    <w:rsid w:val="002F5B18"/>
    <w:rsid w:val="00300BEA"/>
    <w:rsid w:val="0030617A"/>
    <w:rsid w:val="0031098D"/>
    <w:rsid w:val="003209B6"/>
    <w:rsid w:val="0032309B"/>
    <w:rsid w:val="0032339D"/>
    <w:rsid w:val="00331C3A"/>
    <w:rsid w:val="00345E30"/>
    <w:rsid w:val="00354F08"/>
    <w:rsid w:val="003674A2"/>
    <w:rsid w:val="00372D15"/>
    <w:rsid w:val="00383749"/>
    <w:rsid w:val="003A0C39"/>
    <w:rsid w:val="003A2CEC"/>
    <w:rsid w:val="003A37AE"/>
    <w:rsid w:val="003A39EA"/>
    <w:rsid w:val="003B0FD1"/>
    <w:rsid w:val="003C0997"/>
    <w:rsid w:val="003C09D8"/>
    <w:rsid w:val="003D12A2"/>
    <w:rsid w:val="003D3FE8"/>
    <w:rsid w:val="003E2A06"/>
    <w:rsid w:val="003E5116"/>
    <w:rsid w:val="003F4E58"/>
    <w:rsid w:val="003F583B"/>
    <w:rsid w:val="004051BA"/>
    <w:rsid w:val="00405BBB"/>
    <w:rsid w:val="0041613C"/>
    <w:rsid w:val="004209CD"/>
    <w:rsid w:val="004231AE"/>
    <w:rsid w:val="004277D3"/>
    <w:rsid w:val="00430345"/>
    <w:rsid w:val="00430B2C"/>
    <w:rsid w:val="004420EF"/>
    <w:rsid w:val="00450463"/>
    <w:rsid w:val="00452966"/>
    <w:rsid w:val="00462FBA"/>
    <w:rsid w:val="004649A6"/>
    <w:rsid w:val="00464B95"/>
    <w:rsid w:val="00466898"/>
    <w:rsid w:val="00472EB1"/>
    <w:rsid w:val="00475737"/>
    <w:rsid w:val="0048030E"/>
    <w:rsid w:val="004816C0"/>
    <w:rsid w:val="004845F6"/>
    <w:rsid w:val="00496E1A"/>
    <w:rsid w:val="00496EBF"/>
    <w:rsid w:val="00496F03"/>
    <w:rsid w:val="004975AD"/>
    <w:rsid w:val="004A0C28"/>
    <w:rsid w:val="004A37FD"/>
    <w:rsid w:val="004A5394"/>
    <w:rsid w:val="004C1E25"/>
    <w:rsid w:val="004D254D"/>
    <w:rsid w:val="004E2995"/>
    <w:rsid w:val="004F3FD8"/>
    <w:rsid w:val="005036BB"/>
    <w:rsid w:val="00506F40"/>
    <w:rsid w:val="00516CAF"/>
    <w:rsid w:val="00517AEF"/>
    <w:rsid w:val="00524271"/>
    <w:rsid w:val="00524274"/>
    <w:rsid w:val="0053018E"/>
    <w:rsid w:val="00546CAD"/>
    <w:rsid w:val="0056714D"/>
    <w:rsid w:val="00570617"/>
    <w:rsid w:val="0057180D"/>
    <w:rsid w:val="00574B3E"/>
    <w:rsid w:val="00577858"/>
    <w:rsid w:val="005823FE"/>
    <w:rsid w:val="0058328E"/>
    <w:rsid w:val="0058619F"/>
    <w:rsid w:val="00586546"/>
    <w:rsid w:val="00590402"/>
    <w:rsid w:val="00591E65"/>
    <w:rsid w:val="005A15D0"/>
    <w:rsid w:val="005A7481"/>
    <w:rsid w:val="005C08BF"/>
    <w:rsid w:val="005C0ECE"/>
    <w:rsid w:val="005C7A15"/>
    <w:rsid w:val="005E3910"/>
    <w:rsid w:val="005F1E0E"/>
    <w:rsid w:val="005F2DA9"/>
    <w:rsid w:val="005F302C"/>
    <w:rsid w:val="00601540"/>
    <w:rsid w:val="006024BC"/>
    <w:rsid w:val="00603229"/>
    <w:rsid w:val="00605A43"/>
    <w:rsid w:val="006249A7"/>
    <w:rsid w:val="00626C2D"/>
    <w:rsid w:val="006318A2"/>
    <w:rsid w:val="00650A05"/>
    <w:rsid w:val="0065728C"/>
    <w:rsid w:val="0066142E"/>
    <w:rsid w:val="00671F28"/>
    <w:rsid w:val="00684F0C"/>
    <w:rsid w:val="00685986"/>
    <w:rsid w:val="00690A9B"/>
    <w:rsid w:val="00693B0F"/>
    <w:rsid w:val="006959FA"/>
    <w:rsid w:val="006C254E"/>
    <w:rsid w:val="006C28EE"/>
    <w:rsid w:val="006C6AE6"/>
    <w:rsid w:val="006D0342"/>
    <w:rsid w:val="006E1F85"/>
    <w:rsid w:val="006E6AF7"/>
    <w:rsid w:val="006F062C"/>
    <w:rsid w:val="006F2152"/>
    <w:rsid w:val="007000C6"/>
    <w:rsid w:val="00704173"/>
    <w:rsid w:val="007045F1"/>
    <w:rsid w:val="007060AC"/>
    <w:rsid w:val="007149A6"/>
    <w:rsid w:val="00717EED"/>
    <w:rsid w:val="00725239"/>
    <w:rsid w:val="00733143"/>
    <w:rsid w:val="00736962"/>
    <w:rsid w:val="00740E3C"/>
    <w:rsid w:val="0074316C"/>
    <w:rsid w:val="007459D3"/>
    <w:rsid w:val="007459F2"/>
    <w:rsid w:val="00746652"/>
    <w:rsid w:val="00753927"/>
    <w:rsid w:val="0076364E"/>
    <w:rsid w:val="0076723F"/>
    <w:rsid w:val="00771D39"/>
    <w:rsid w:val="007725CF"/>
    <w:rsid w:val="00776685"/>
    <w:rsid w:val="00777AF1"/>
    <w:rsid w:val="00782AA5"/>
    <w:rsid w:val="0078558E"/>
    <w:rsid w:val="007955C4"/>
    <w:rsid w:val="007A10FB"/>
    <w:rsid w:val="007A4C2A"/>
    <w:rsid w:val="007B06DB"/>
    <w:rsid w:val="007B5E6D"/>
    <w:rsid w:val="007C02CC"/>
    <w:rsid w:val="007C30F5"/>
    <w:rsid w:val="007D0801"/>
    <w:rsid w:val="007E34D3"/>
    <w:rsid w:val="007E4BB0"/>
    <w:rsid w:val="00802201"/>
    <w:rsid w:val="00811337"/>
    <w:rsid w:val="008129F3"/>
    <w:rsid w:val="0081562B"/>
    <w:rsid w:val="008175A3"/>
    <w:rsid w:val="0082273C"/>
    <w:rsid w:val="00824296"/>
    <w:rsid w:val="00825CF5"/>
    <w:rsid w:val="00826B77"/>
    <w:rsid w:val="00835858"/>
    <w:rsid w:val="008454AD"/>
    <w:rsid w:val="008461C3"/>
    <w:rsid w:val="008473FA"/>
    <w:rsid w:val="00853384"/>
    <w:rsid w:val="00853394"/>
    <w:rsid w:val="008602CE"/>
    <w:rsid w:val="00871C75"/>
    <w:rsid w:val="00876A27"/>
    <w:rsid w:val="008777C6"/>
    <w:rsid w:val="008849F2"/>
    <w:rsid w:val="008A2F3F"/>
    <w:rsid w:val="008A7C08"/>
    <w:rsid w:val="008B5596"/>
    <w:rsid w:val="008B6D5B"/>
    <w:rsid w:val="008E04A6"/>
    <w:rsid w:val="008F43D1"/>
    <w:rsid w:val="008F5776"/>
    <w:rsid w:val="00900C21"/>
    <w:rsid w:val="0090751F"/>
    <w:rsid w:val="00907853"/>
    <w:rsid w:val="00910911"/>
    <w:rsid w:val="009118B4"/>
    <w:rsid w:val="009119C7"/>
    <w:rsid w:val="00912802"/>
    <w:rsid w:val="0092380D"/>
    <w:rsid w:val="00924EB5"/>
    <w:rsid w:val="00933FE1"/>
    <w:rsid w:val="009431B4"/>
    <w:rsid w:val="00952DC4"/>
    <w:rsid w:val="00974FF7"/>
    <w:rsid w:val="00976108"/>
    <w:rsid w:val="00976647"/>
    <w:rsid w:val="009902AC"/>
    <w:rsid w:val="00997EF2"/>
    <w:rsid w:val="009C2390"/>
    <w:rsid w:val="009D0ED1"/>
    <w:rsid w:val="009F566D"/>
    <w:rsid w:val="00A01756"/>
    <w:rsid w:val="00A06CBF"/>
    <w:rsid w:val="00A125B3"/>
    <w:rsid w:val="00A15BDF"/>
    <w:rsid w:val="00A1766B"/>
    <w:rsid w:val="00A2430A"/>
    <w:rsid w:val="00A51A30"/>
    <w:rsid w:val="00A527E7"/>
    <w:rsid w:val="00A5676A"/>
    <w:rsid w:val="00A60DC4"/>
    <w:rsid w:val="00A67B3C"/>
    <w:rsid w:val="00A71044"/>
    <w:rsid w:val="00A8499D"/>
    <w:rsid w:val="00A970E9"/>
    <w:rsid w:val="00AA655A"/>
    <w:rsid w:val="00AB18CC"/>
    <w:rsid w:val="00AB3E4F"/>
    <w:rsid w:val="00AB77F7"/>
    <w:rsid w:val="00AD42FF"/>
    <w:rsid w:val="00AE1F97"/>
    <w:rsid w:val="00AE2F0B"/>
    <w:rsid w:val="00AF3977"/>
    <w:rsid w:val="00AF4AC9"/>
    <w:rsid w:val="00AF7ACF"/>
    <w:rsid w:val="00B0457C"/>
    <w:rsid w:val="00B105AF"/>
    <w:rsid w:val="00B157BC"/>
    <w:rsid w:val="00B227C6"/>
    <w:rsid w:val="00B22D80"/>
    <w:rsid w:val="00B31171"/>
    <w:rsid w:val="00B405F7"/>
    <w:rsid w:val="00B42EF9"/>
    <w:rsid w:val="00B5244B"/>
    <w:rsid w:val="00B52A56"/>
    <w:rsid w:val="00B56527"/>
    <w:rsid w:val="00B57268"/>
    <w:rsid w:val="00B5778A"/>
    <w:rsid w:val="00B75556"/>
    <w:rsid w:val="00B75E3F"/>
    <w:rsid w:val="00B76626"/>
    <w:rsid w:val="00B80196"/>
    <w:rsid w:val="00B85229"/>
    <w:rsid w:val="00B87E88"/>
    <w:rsid w:val="00B9615D"/>
    <w:rsid w:val="00B9701A"/>
    <w:rsid w:val="00BC1BDB"/>
    <w:rsid w:val="00BC5579"/>
    <w:rsid w:val="00BD7C1D"/>
    <w:rsid w:val="00BE41B6"/>
    <w:rsid w:val="00BF0157"/>
    <w:rsid w:val="00C007F7"/>
    <w:rsid w:val="00C12670"/>
    <w:rsid w:val="00C12EDB"/>
    <w:rsid w:val="00C143DD"/>
    <w:rsid w:val="00C30427"/>
    <w:rsid w:val="00C46007"/>
    <w:rsid w:val="00C5520B"/>
    <w:rsid w:val="00C568E8"/>
    <w:rsid w:val="00C57EA9"/>
    <w:rsid w:val="00C610D4"/>
    <w:rsid w:val="00C6144D"/>
    <w:rsid w:val="00C643E2"/>
    <w:rsid w:val="00C735F6"/>
    <w:rsid w:val="00C7556C"/>
    <w:rsid w:val="00C76889"/>
    <w:rsid w:val="00C83D9F"/>
    <w:rsid w:val="00C8516B"/>
    <w:rsid w:val="00C86B52"/>
    <w:rsid w:val="00C96D0F"/>
    <w:rsid w:val="00CB09F7"/>
    <w:rsid w:val="00CB0AE1"/>
    <w:rsid w:val="00CB31BF"/>
    <w:rsid w:val="00CF0F58"/>
    <w:rsid w:val="00CF3DC1"/>
    <w:rsid w:val="00D01617"/>
    <w:rsid w:val="00D1090B"/>
    <w:rsid w:val="00D16294"/>
    <w:rsid w:val="00D27929"/>
    <w:rsid w:val="00D41E12"/>
    <w:rsid w:val="00D4448C"/>
    <w:rsid w:val="00D51220"/>
    <w:rsid w:val="00D621F8"/>
    <w:rsid w:val="00D711AA"/>
    <w:rsid w:val="00D77F1A"/>
    <w:rsid w:val="00D8380D"/>
    <w:rsid w:val="00D862EB"/>
    <w:rsid w:val="00DA615D"/>
    <w:rsid w:val="00DC22D0"/>
    <w:rsid w:val="00DC607F"/>
    <w:rsid w:val="00DD12C0"/>
    <w:rsid w:val="00DD2C64"/>
    <w:rsid w:val="00DD541D"/>
    <w:rsid w:val="00DD632C"/>
    <w:rsid w:val="00DE34ED"/>
    <w:rsid w:val="00DE3A39"/>
    <w:rsid w:val="00DF06FA"/>
    <w:rsid w:val="00DF3DE5"/>
    <w:rsid w:val="00DF489A"/>
    <w:rsid w:val="00DF5CA9"/>
    <w:rsid w:val="00E01D60"/>
    <w:rsid w:val="00E111E7"/>
    <w:rsid w:val="00E13ADC"/>
    <w:rsid w:val="00E14445"/>
    <w:rsid w:val="00E17043"/>
    <w:rsid w:val="00E24A56"/>
    <w:rsid w:val="00E4254B"/>
    <w:rsid w:val="00E4637B"/>
    <w:rsid w:val="00E46DE1"/>
    <w:rsid w:val="00E50E83"/>
    <w:rsid w:val="00E52746"/>
    <w:rsid w:val="00E54F57"/>
    <w:rsid w:val="00E6168E"/>
    <w:rsid w:val="00E6633C"/>
    <w:rsid w:val="00E66454"/>
    <w:rsid w:val="00EA3FE4"/>
    <w:rsid w:val="00EB187F"/>
    <w:rsid w:val="00ED3DA2"/>
    <w:rsid w:val="00EF48BC"/>
    <w:rsid w:val="00EF558B"/>
    <w:rsid w:val="00EF570C"/>
    <w:rsid w:val="00F041DD"/>
    <w:rsid w:val="00F062D2"/>
    <w:rsid w:val="00F14512"/>
    <w:rsid w:val="00F16E22"/>
    <w:rsid w:val="00F17D83"/>
    <w:rsid w:val="00F17F17"/>
    <w:rsid w:val="00F2531F"/>
    <w:rsid w:val="00F27B2F"/>
    <w:rsid w:val="00F27E79"/>
    <w:rsid w:val="00F31291"/>
    <w:rsid w:val="00F31879"/>
    <w:rsid w:val="00F41A82"/>
    <w:rsid w:val="00F45888"/>
    <w:rsid w:val="00F56C1A"/>
    <w:rsid w:val="00F61AA3"/>
    <w:rsid w:val="00F63A11"/>
    <w:rsid w:val="00F6779F"/>
    <w:rsid w:val="00F713C7"/>
    <w:rsid w:val="00F84442"/>
    <w:rsid w:val="00F84FC9"/>
    <w:rsid w:val="00F94241"/>
    <w:rsid w:val="00FA018B"/>
    <w:rsid w:val="00FA4C5B"/>
    <w:rsid w:val="00FB1352"/>
    <w:rsid w:val="00FB2BBD"/>
    <w:rsid w:val="00FB50D6"/>
    <w:rsid w:val="00FB6891"/>
    <w:rsid w:val="00FC0F0F"/>
    <w:rsid w:val="00FC5113"/>
    <w:rsid w:val="00FD0DB3"/>
    <w:rsid w:val="00FD110C"/>
    <w:rsid w:val="00FE0517"/>
    <w:rsid w:val="00FE0C38"/>
    <w:rsid w:val="00FE2CBB"/>
    <w:rsid w:val="00FF54BD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A"/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0E1B"/>
    <w:pPr>
      <w:spacing w:after="0" w:line="240" w:lineRule="auto"/>
    </w:pPr>
  </w:style>
  <w:style w:type="table" w:styleId="a4">
    <w:name w:val="Table Grid"/>
    <w:basedOn w:val="a1"/>
    <w:uiPriority w:val="59"/>
    <w:rsid w:val="00F2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F16E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16E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6E2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E2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F16E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316C"/>
  </w:style>
  <w:style w:type="paragraph" w:styleId="ab">
    <w:name w:val="footer"/>
    <w:basedOn w:val="a"/>
    <w:link w:val="ac"/>
    <w:uiPriority w:val="99"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16C"/>
  </w:style>
  <w:style w:type="paragraph" w:customStyle="1" w:styleId="normacttext">
    <w:name w:val="norm_act_text"/>
    <w:basedOn w:val="a"/>
    <w:rsid w:val="00C6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8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8558E"/>
  </w:style>
  <w:style w:type="paragraph" w:styleId="ad">
    <w:name w:val="List Paragraph"/>
    <w:basedOn w:val="a"/>
    <w:uiPriority w:val="34"/>
    <w:qFormat/>
    <w:rsid w:val="00F41A82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E111E7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94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4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FC095-7DCA-4951-9164-34D5220D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67</Pages>
  <Words>15488</Words>
  <Characters>88284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249</cp:revision>
  <cp:lastPrinted>2021-07-02T05:50:00Z</cp:lastPrinted>
  <dcterms:created xsi:type="dcterms:W3CDTF">2017-05-23T07:35:00Z</dcterms:created>
  <dcterms:modified xsi:type="dcterms:W3CDTF">2022-01-20T10:19:00Z</dcterms:modified>
</cp:coreProperties>
</file>